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ED6" w:rsidRDefault="00371517" w:rsidP="00371517">
      <w:pPr>
        <w:pStyle w:val="22"/>
        <w:keepNext/>
        <w:keepLines/>
        <w:shd w:val="clear" w:color="auto" w:fill="auto"/>
        <w:ind w:right="280"/>
        <w:jc w:val="left"/>
      </w:pPr>
      <w:bookmarkStart w:id="0" w:name="bookmark0"/>
      <w:r>
        <w:t xml:space="preserve">                  </w:t>
      </w:r>
      <w:r w:rsidR="004F0D96">
        <w:t>Содержание дополнительной общеразвивающей программы</w:t>
      </w:r>
      <w:bookmarkEnd w:id="0"/>
      <w:r>
        <w:t>:</w:t>
      </w:r>
    </w:p>
    <w:p w:rsidR="00371517" w:rsidRDefault="00371517">
      <w:pPr>
        <w:pStyle w:val="22"/>
        <w:keepNext/>
        <w:keepLines/>
        <w:shd w:val="clear" w:color="auto" w:fill="auto"/>
        <w:ind w:right="280"/>
      </w:pPr>
    </w:p>
    <w:p w:rsidR="00371517" w:rsidRDefault="00371517">
      <w:pPr>
        <w:pStyle w:val="22"/>
        <w:keepNext/>
        <w:keepLines/>
        <w:shd w:val="clear" w:color="auto" w:fill="auto"/>
        <w:ind w:right="280"/>
      </w:pPr>
    </w:p>
    <w:p w:rsidR="00371517" w:rsidRDefault="00371517">
      <w:pPr>
        <w:pStyle w:val="22"/>
        <w:keepNext/>
        <w:keepLines/>
        <w:shd w:val="clear" w:color="auto" w:fill="auto"/>
        <w:ind w:right="280"/>
      </w:pPr>
    </w:p>
    <w:p w:rsidR="00371517" w:rsidRDefault="00371517">
      <w:pPr>
        <w:pStyle w:val="22"/>
        <w:keepNext/>
        <w:keepLines/>
        <w:shd w:val="clear" w:color="auto" w:fill="auto"/>
        <w:ind w:right="280"/>
      </w:pP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Титульный лист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Пояснительная записка;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Учебно-тематический план;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Содержание программы;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after="9" w:line="240" w:lineRule="auto"/>
        <w:ind w:left="20"/>
        <w:jc w:val="both"/>
      </w:pPr>
      <w:r>
        <w:t>Методическое обеспечение программы;</w:t>
      </w:r>
    </w:p>
    <w:p w:rsidR="00371517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 w:right="6120"/>
      </w:pPr>
      <w:r>
        <w:t xml:space="preserve">Список литературы </w:t>
      </w:r>
    </w:p>
    <w:p w:rsidR="00371517" w:rsidRDefault="00371517" w:rsidP="00371517">
      <w:pPr>
        <w:pStyle w:val="4"/>
        <w:shd w:val="clear" w:color="auto" w:fill="auto"/>
        <w:tabs>
          <w:tab w:val="left" w:pos="669"/>
        </w:tabs>
        <w:spacing w:line="240" w:lineRule="auto"/>
        <w:ind w:right="6120"/>
      </w:pP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 w:right="6120"/>
      </w:pPr>
      <w:r>
        <w:t>Приложение: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Система оценки результатов освоения образовательной программы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Оценочные материалы</w:t>
      </w:r>
    </w:p>
    <w:p w:rsidR="00470ED6" w:rsidRDefault="004F0D96" w:rsidP="00371517">
      <w:pPr>
        <w:pStyle w:val="4"/>
        <w:numPr>
          <w:ilvl w:val="0"/>
          <w:numId w:val="1"/>
        </w:numPr>
        <w:shd w:val="clear" w:color="auto" w:fill="auto"/>
        <w:tabs>
          <w:tab w:val="left" w:pos="669"/>
        </w:tabs>
        <w:spacing w:line="240" w:lineRule="auto"/>
        <w:ind w:left="20"/>
        <w:jc w:val="both"/>
      </w:pPr>
      <w:r>
        <w:t>Календарный учебный график к программе</w:t>
      </w:r>
    </w:p>
    <w:p w:rsidR="004F0D96" w:rsidRDefault="004F0D96" w:rsidP="00371517">
      <w:pPr>
        <w:pStyle w:val="4"/>
        <w:shd w:val="clear" w:color="auto" w:fill="auto"/>
        <w:tabs>
          <w:tab w:val="left" w:pos="669"/>
        </w:tabs>
        <w:spacing w:line="240" w:lineRule="auto"/>
        <w:jc w:val="both"/>
      </w:pPr>
    </w:p>
    <w:p w:rsidR="004F0D96" w:rsidRDefault="004F0D96" w:rsidP="00371517">
      <w:pPr>
        <w:pStyle w:val="4"/>
        <w:shd w:val="clear" w:color="auto" w:fill="auto"/>
        <w:tabs>
          <w:tab w:val="left" w:pos="669"/>
        </w:tabs>
        <w:spacing w:line="240" w:lineRule="auto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</w:pPr>
    </w:p>
    <w:p w:rsidR="004F0D96" w:rsidRDefault="004F0D96" w:rsidP="004F0D96">
      <w:pPr>
        <w:pStyle w:val="4"/>
        <w:shd w:val="clear" w:color="auto" w:fill="auto"/>
        <w:tabs>
          <w:tab w:val="left" w:pos="669"/>
        </w:tabs>
        <w:spacing w:line="336" w:lineRule="exact"/>
        <w:jc w:val="both"/>
        <w:sectPr w:rsidR="004F0D96">
          <w:footerReference w:type="even" r:id="rId8"/>
          <w:footerReference w:type="default" r:id="rId9"/>
          <w:type w:val="continuous"/>
          <w:pgSz w:w="11909" w:h="16838"/>
          <w:pgMar w:top="1135" w:right="852" w:bottom="1398" w:left="876" w:header="0" w:footer="3" w:gutter="0"/>
          <w:cols w:space="720"/>
          <w:noEndnote/>
          <w:docGrid w:linePitch="360"/>
        </w:sectPr>
      </w:pPr>
    </w:p>
    <w:p w:rsidR="00470ED6" w:rsidRPr="004F0D96" w:rsidRDefault="004F0D96">
      <w:pPr>
        <w:pStyle w:val="4"/>
        <w:shd w:val="clear" w:color="auto" w:fill="auto"/>
        <w:spacing w:after="248" w:line="260" w:lineRule="exact"/>
        <w:jc w:val="center"/>
        <w:rPr>
          <w:b/>
        </w:rPr>
      </w:pPr>
      <w:r w:rsidRPr="004F0D96">
        <w:rPr>
          <w:b/>
        </w:rPr>
        <w:t>Пояснительная записка</w:t>
      </w:r>
    </w:p>
    <w:p w:rsidR="00470ED6" w:rsidRDefault="004F0D96" w:rsidP="004F0D96">
      <w:pPr>
        <w:pStyle w:val="4"/>
        <w:shd w:val="clear" w:color="auto" w:fill="auto"/>
        <w:spacing w:after="236"/>
        <w:ind w:left="20" w:right="20"/>
      </w:pPr>
      <w:r>
        <w:t>Дополнительная общеразвивающая программа «Резьба по дереву</w:t>
      </w:r>
      <w:r w:rsidR="00371517">
        <w:t>»</w:t>
      </w:r>
      <w:r>
        <w:t xml:space="preserve"> разработана руководствуясь: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after="244" w:line="326" w:lineRule="exact"/>
        <w:ind w:left="20" w:right="20"/>
        <w:jc w:val="both"/>
      </w:pPr>
      <w:r>
        <w:t xml:space="preserve"> Федеральным законом от 29 декабря 2012 года № 273 -ФЗ «Об образовании в Российской Федерации»;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after="240"/>
        <w:ind w:left="20" w:right="20"/>
        <w:jc w:val="both"/>
      </w:pPr>
      <w:r>
        <w:t xml:space="preserve"> Примерными требованиями к программам дополнительного образования детей от 11.12. 2006 г. №06-1844;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after="240"/>
        <w:ind w:left="20" w:right="20"/>
        <w:jc w:val="both"/>
      </w:pPr>
      <w:r>
        <w:t xml:space="preserve"> Приказом Министерства образования и науки Российской Федерации от 29 августа 2013 года № 1008 «О порядке организации и осуществления образовательной деятельности по дополнительным общеобразовательным программам;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 w:right="20"/>
        <w:jc w:val="both"/>
      </w:pPr>
      <w:r>
        <w:rPr>
          <w:rStyle w:val="1"/>
        </w:rPr>
        <w:t>Концепцией развития дополнительного образования детей (утверждена Распоряжением правительства Российской Федерации от 04 сентября 2014 года № 1726-р),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after="236"/>
        <w:ind w:left="20" w:right="2100"/>
      </w:pPr>
      <w:r>
        <w:t xml:space="preserve"> Санитарно-эпидемиологическими требованиями к учреждениям дополнительного образования детей (СанПиН 2.4.4.3172-14);</w:t>
      </w:r>
    </w:p>
    <w:p w:rsidR="00470ED6" w:rsidRDefault="004F0D96">
      <w:pPr>
        <w:pStyle w:val="4"/>
        <w:shd w:val="clear" w:color="auto" w:fill="auto"/>
        <w:spacing w:after="593" w:line="326" w:lineRule="exact"/>
        <w:ind w:left="20" w:right="600"/>
      </w:pPr>
      <w:r>
        <w:t xml:space="preserve">            Программа создана, как основной нормативный документ, регламентирующий образовательный процесс в данном объединении.</w:t>
      </w:r>
    </w:p>
    <w:p w:rsidR="00470ED6" w:rsidRPr="00371517" w:rsidRDefault="004F0D96">
      <w:pPr>
        <w:pStyle w:val="4"/>
        <w:shd w:val="clear" w:color="auto" w:fill="auto"/>
        <w:spacing w:after="248" w:line="260" w:lineRule="exact"/>
        <w:ind w:left="20"/>
        <w:jc w:val="both"/>
        <w:rPr>
          <w:b/>
        </w:rPr>
      </w:pPr>
      <w:r w:rsidRPr="00371517">
        <w:rPr>
          <w:b/>
        </w:rPr>
        <w:t>Актуальность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Актуальность дополнительной общеразвивающей программы «Резьба по дереву» успешно решает проблему занятости подростков, в основном мальчиков, во внеурочное время.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Новизна дополнительной общеразвивающей программы «Резьба по дереву»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имеют возможность развиваться как духовно, так и физически.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Занятия резьбой по дереву очень увлекательны. В процессе обучения у подростков появляется уверенность в своих возможностях, развиваются навыки работы с инструментами, навыки в области графической грамоты, активизируются внимание, память, вырабатывается чувство материала, воспитывается эстетический вкус.</w:t>
      </w:r>
    </w:p>
    <w:p w:rsidR="00470ED6" w:rsidRDefault="004F0D96">
      <w:pPr>
        <w:pStyle w:val="4"/>
        <w:shd w:val="clear" w:color="auto" w:fill="auto"/>
        <w:ind w:left="20" w:right="20"/>
      </w:pPr>
      <w:r>
        <w:t>Создание собственных произведений дает обучающимся возможность развивать творческое воображение и дизайнерские навыки.</w:t>
      </w:r>
    </w:p>
    <w:p w:rsidR="00470ED6" w:rsidRDefault="004F0D96">
      <w:pPr>
        <w:pStyle w:val="4"/>
        <w:shd w:val="clear" w:color="auto" w:fill="auto"/>
        <w:ind w:left="20" w:right="20"/>
      </w:pPr>
      <w:r>
        <w:t>При работе с подобным материалом дети имеют возможность соприкоснуться с миром природы, осознать его значимость в своей жизни, научиться его беречь. В этом заключается важная воспитательная функция данного вида деятельности. Педагогическая целесообразность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rPr>
          <w:rStyle w:val="a5"/>
        </w:rPr>
        <w:t>Художественной резьбой по дереву</w:t>
      </w:r>
      <w:r>
        <w:t xml:space="preserve"> человек занимался еще в далекой древности. Он считал, что дерево является посредником между человеком и солнцем, символом благополучия, здоровья, долголетия и счастья. Создавая предметы из дерева, человек старался показать природную красоту этого удивительного материала.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В наше время данный вид искусства находит свое применение в украшениях дач, беседок, в изготовлении деревянной утвари для дома и кухни - салфетниц, конфетниц, кухонных наборов, хлебниц, подсвечников, шкатулок, скамеек и многого другого, служащего украшением любой квартиры или дачи.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Работа с деревом может стать делом жизни человека, любимым и увлекательным занятием, которое поможет сделать необходимые которое поможет сделать необходимые вещи, украсить дом, сохранить бюджет семьи.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Подросткам 11 -17 лет полезны занятия с чередованием деятельности. Занятия резьбой по дереву именно таковы, так как в процессе работы технические операции при пользовании инструментами перемежаются с поисками оригинальных декоративных форм, приёмов выполнения. В результате перемены видов деятельности на разных этапах создания изделий подросток испытывает духовное удовлетворение и радость. Работая с инструментами и деревом, обучающиеся имеют возможность развиваться как духовно, так и физически.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Занятия резьбой по дереву очень увлекательны. В процессе обучения у подростков появляется уверенность в своих возможностях, развиваются навыки работы с инструментами, навыки в области графической грамоты, активизируются внимание, память, вырабатывается чувство материала, воспитывается эстетический вкус. Создание собственных произведений дает обучающимся возможность развивать творческое воображение и дизайнерские навыки.</w:t>
      </w:r>
    </w:p>
    <w:p w:rsidR="00470ED6" w:rsidRDefault="004F0D96">
      <w:pPr>
        <w:pStyle w:val="4"/>
        <w:shd w:val="clear" w:color="auto" w:fill="auto"/>
        <w:ind w:left="20" w:right="20"/>
      </w:pPr>
      <w:r>
        <w:t>При работе с подобным материалом дети имеют возможность соприкоснуться с миром природы, осознать его значимость в своей жизни, научиться его беречь. В этом заключается важная воспитательная функция данного вида деятельности. Основные методы работы на занятиях: словесные, наглядные, практические. Отличительные особенности дополнительной общеразвивающей программы Работа по</w:t>
      </w:r>
      <w:r w:rsidR="0017367B">
        <w:t xml:space="preserve"> данному курсу ведется с 2004</w:t>
      </w:r>
      <w:r>
        <w:t>года. Он разработан с учетом индивидуальны</w:t>
      </w:r>
      <w:r w:rsidR="0017367B">
        <w:t>х особенностей учащихся 11 - 17</w:t>
      </w:r>
      <w:r>
        <w:t>лет и направлен на углубление и расширение знаний по художественной обработке дерева.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Как показывает практика, учащиеся получают знания, умения и навыки не только по обработке и отделке материалов, но и учатся организовывать выставки, используя различные формы представления работ, а также приобретают и совершенствуют навыки публичных выступлений, используя различные формы представления работ. Учатся критически относиться к своим проектам, что формирует объективную самооценку, которая необходима в жизни.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Содержание теоретического обучения предусматривает знакомство воспитанников с основами материаловедения, с художественной обработкой материалов, основами к</w:t>
      </w:r>
      <w:r w:rsidR="0017367B">
        <w:t xml:space="preserve">омпозиции, с народными </w:t>
      </w:r>
      <w:r>
        <w:t xml:space="preserve"> промыслами</w:t>
      </w:r>
      <w:r w:rsidR="0017367B">
        <w:t xml:space="preserve"> России и Дагестана</w:t>
      </w:r>
      <w:r>
        <w:t>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В процессе занятий воспитанники знакомятся с литературными и иллюстративными материалами, раскрывающими историю художественных промыслов, творчество народных мастеров.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Теоретический материал усваивается в сочетании с упражнениями и практическими работами, в процессе которых воспитанники создают собственные композиции художественных изделий.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Каждое практическое занятие начинается с инструктажа (вводного, текущего и заключительного) правильного и безопасного выполнения работ, бережного отношения к инструменту, оборудованию, а также экономному расходованию материалов, эффективному использованию времени занятий.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Творческий процесс по созданию резных изделий носит воспитывающий и обучающий характер, позволяет воспитанникам в ходе подготовки режущего инструмента, подготовки материалов, практического изготовления изделий приобрести общие трудовые и специальные трудовые умения и навыки в области художественно- технической деятельности.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Занимаясь резьбой, воспитанники на практике применяют знания и развивают навыки не только по изобразительному искусству, черчению, технологии, но и по другим школьным учебным дисциплинам - физике, химии, биологии, географии, математике, экономике.</w:t>
      </w:r>
    </w:p>
    <w:p w:rsidR="00470ED6" w:rsidRDefault="004F0D96">
      <w:pPr>
        <w:pStyle w:val="4"/>
        <w:shd w:val="clear" w:color="auto" w:fill="auto"/>
        <w:ind w:left="20" w:right="20"/>
        <w:jc w:val="both"/>
      </w:pPr>
      <w:r>
        <w:t>В программе уделяется особое внимание формированию у воспитанников общей культуры труда. Она рассчитана на овладение технологическими приемами и навыками при выполнении рабочих чертежей, прорисовки эскизов, создания изделий и их декоративного оформления художественной резьбой.</w:t>
      </w:r>
    </w:p>
    <w:p w:rsidR="00470ED6" w:rsidRDefault="004F0D96">
      <w:pPr>
        <w:pStyle w:val="4"/>
        <w:shd w:val="clear" w:color="auto" w:fill="auto"/>
        <w:ind w:left="20" w:right="20"/>
      </w:pPr>
      <w:r>
        <w:t>Программа нацелена на формирование художественного вкуса, чувства прекрасного, эстетического идеала, творческих начал в личности, предусматривает приобщение воспитанников к процессу создания резных изделий, попытки изменения и улучшения условий той среды, в которой они живут, учатся Структура программы предусматривает использование следующих разделов школьного курса образовательной области "Технология":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41" w:lineRule="exact"/>
        <w:ind w:left="20"/>
        <w:jc w:val="both"/>
      </w:pPr>
      <w:r>
        <w:t>материаловедение;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41" w:lineRule="exact"/>
        <w:ind w:left="20"/>
        <w:jc w:val="both"/>
      </w:pPr>
      <w:r>
        <w:t>технология обработки древесины;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41" w:lineRule="exact"/>
        <w:ind w:left="20"/>
        <w:jc w:val="both"/>
      </w:pPr>
      <w:r>
        <w:t>элементы машиноведения;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41" w:lineRule="exact"/>
        <w:ind w:left="20"/>
        <w:jc w:val="both"/>
      </w:pPr>
      <w:r>
        <w:t>графика;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ind w:left="20"/>
        <w:jc w:val="both"/>
      </w:pPr>
      <w:r>
        <w:t>введение в художественное конструирование.</w:t>
      </w:r>
    </w:p>
    <w:p w:rsidR="00470ED6" w:rsidRDefault="004F0D96">
      <w:pPr>
        <w:pStyle w:val="4"/>
        <w:shd w:val="clear" w:color="auto" w:fill="auto"/>
        <w:ind w:left="20" w:right="20"/>
      </w:pPr>
      <w:r>
        <w:t>Учебный материал программы распределён с учётом возрастных особенностей воспитанников, по отдельным, тесно связанным между собой разделам. Предусмотрены различные формы организации усвоения знаний воспитанниками. Для чего в работе используются: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ind w:left="20"/>
        <w:jc w:val="both"/>
      </w:pPr>
      <w:r>
        <w:t>учебники, справочники;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after="54" w:line="260" w:lineRule="exact"/>
        <w:ind w:left="20"/>
        <w:jc w:val="both"/>
      </w:pPr>
      <w:r>
        <w:t>дидактический материал;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260" w:lineRule="exact"/>
        <w:ind w:left="20"/>
        <w:jc w:val="both"/>
      </w:pPr>
      <w:r>
        <w:t>дополнительная литература.</w:t>
      </w:r>
    </w:p>
    <w:p w:rsidR="00470ED6" w:rsidRPr="0017367B" w:rsidRDefault="004F0D96">
      <w:pPr>
        <w:pStyle w:val="4"/>
        <w:numPr>
          <w:ilvl w:val="0"/>
          <w:numId w:val="1"/>
        </w:numPr>
        <w:shd w:val="clear" w:color="auto" w:fill="auto"/>
        <w:spacing w:after="304" w:line="326" w:lineRule="exact"/>
        <w:ind w:left="40" w:right="7160"/>
        <w:rPr>
          <w:b/>
        </w:rPr>
      </w:pPr>
      <w:r>
        <w:t xml:space="preserve"> Интернет ресурсы </w:t>
      </w:r>
      <w:r w:rsidRPr="0017367B">
        <w:rPr>
          <w:b/>
        </w:rPr>
        <w:t>Цель и задачи</w:t>
      </w:r>
    </w:p>
    <w:p w:rsidR="00470ED6" w:rsidRDefault="004F0D96">
      <w:pPr>
        <w:pStyle w:val="4"/>
        <w:shd w:val="clear" w:color="auto" w:fill="auto"/>
        <w:spacing w:after="293"/>
        <w:ind w:left="40" w:right="20"/>
        <w:jc w:val="both"/>
      </w:pPr>
      <w:r>
        <w:t>Цель дополнительной общеразвивающей программы «Резьба по дереву»: развитие личности ребенка, способной к творческому самовыражению через овладение основами навыков резьбы по дереву.</w:t>
      </w:r>
    </w:p>
    <w:p w:rsidR="00470ED6" w:rsidRDefault="004F0D96">
      <w:pPr>
        <w:pStyle w:val="4"/>
        <w:shd w:val="clear" w:color="auto" w:fill="auto"/>
        <w:spacing w:line="331" w:lineRule="exact"/>
        <w:ind w:left="40" w:right="20"/>
        <w:jc w:val="both"/>
      </w:pPr>
      <w:r>
        <w:t>Задачи дополнительной общеразвивающей программы «Резьба по дереву»:</w:t>
      </w:r>
    </w:p>
    <w:p w:rsidR="00470ED6" w:rsidRDefault="004F0D96">
      <w:pPr>
        <w:pStyle w:val="30"/>
        <w:shd w:val="clear" w:color="auto" w:fill="auto"/>
        <w:ind w:left="40"/>
      </w:pPr>
      <w:r>
        <w:t>Образовательные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61"/>
        </w:tabs>
        <w:spacing w:line="331" w:lineRule="exact"/>
        <w:ind w:left="40"/>
        <w:jc w:val="both"/>
      </w:pPr>
      <w:r>
        <w:t>сформировать систему знаний, умений, навыков по основам резьбы по дереву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61"/>
        </w:tabs>
        <w:spacing w:line="331" w:lineRule="exact"/>
        <w:ind w:left="40" w:right="20"/>
        <w:jc w:val="both"/>
      </w:pPr>
      <w:r>
        <w:t>научить самостоятельно разрабатывать эскизы и выполнять по ним качественные изделия из дерева;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61"/>
        </w:tabs>
        <w:spacing w:line="331" w:lineRule="exact"/>
        <w:ind w:left="40" w:right="20"/>
        <w:jc w:val="both"/>
      </w:pPr>
      <w:r>
        <w:t>познакомить с различными видами древесины, используемой при изготовлении изделий и ее свойствами;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61"/>
        </w:tabs>
        <w:spacing w:line="653" w:lineRule="exact"/>
        <w:ind w:left="40" w:right="1380"/>
      </w:pPr>
      <w:r>
        <w:t xml:space="preserve">обучить безопасным приемам работы и правилам личной гигиены. </w:t>
      </w:r>
      <w:r>
        <w:rPr>
          <w:rStyle w:val="a5"/>
        </w:rPr>
        <w:t>Воспитательные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61"/>
        </w:tabs>
        <w:spacing w:after="349"/>
        <w:ind w:left="40" w:right="20"/>
      </w:pPr>
      <w:r>
        <w:t>воспитывать трудолюбие, бережливость, аккуратность, целеустремленность, предприимчивость, ответственность за результаты своей деятельности, а также уважительное отношение к людям различных профессий и результатам их труда; развивать художественный вкус и уважение к народным традициям в искусстве; формировать бережное отношение к природе.</w:t>
      </w:r>
    </w:p>
    <w:p w:rsidR="00470ED6" w:rsidRDefault="004F0D96">
      <w:pPr>
        <w:pStyle w:val="30"/>
        <w:shd w:val="clear" w:color="auto" w:fill="auto"/>
        <w:spacing w:after="287" w:line="260" w:lineRule="exact"/>
        <w:ind w:left="40"/>
      </w:pPr>
      <w:r>
        <w:t>Развивающие</w:t>
      </w:r>
    </w:p>
    <w:p w:rsidR="00470ED6" w:rsidRDefault="004F0D96">
      <w:pPr>
        <w:pStyle w:val="4"/>
        <w:shd w:val="clear" w:color="auto" w:fill="auto"/>
        <w:spacing w:after="248" w:line="260" w:lineRule="exact"/>
        <w:ind w:left="40"/>
        <w:jc w:val="both"/>
      </w:pPr>
      <w:r>
        <w:t>Развивать:</w:t>
      </w:r>
    </w:p>
    <w:p w:rsidR="00470ED6" w:rsidRDefault="004F0D96">
      <w:pPr>
        <w:pStyle w:val="4"/>
        <w:shd w:val="clear" w:color="auto" w:fill="auto"/>
        <w:ind w:left="40"/>
        <w:jc w:val="both"/>
      </w:pPr>
      <w:r>
        <w:t>формировать познавательные интересы;</w:t>
      </w:r>
    </w:p>
    <w:p w:rsidR="00470ED6" w:rsidRDefault="004F0D96">
      <w:pPr>
        <w:pStyle w:val="4"/>
        <w:shd w:val="clear" w:color="auto" w:fill="auto"/>
        <w:ind w:left="40"/>
        <w:jc w:val="both"/>
      </w:pPr>
      <w:r>
        <w:t>развивать техническое мышление, пространственное воображение;</w:t>
      </w:r>
    </w:p>
    <w:p w:rsidR="00470ED6" w:rsidRDefault="004F0D96">
      <w:pPr>
        <w:pStyle w:val="4"/>
        <w:shd w:val="clear" w:color="auto" w:fill="auto"/>
        <w:ind w:left="40"/>
        <w:jc w:val="both"/>
      </w:pPr>
      <w:r>
        <w:t>развивать интеллектуальные, творческие, коммуникативные и организаторские</w:t>
      </w:r>
    </w:p>
    <w:p w:rsidR="00470ED6" w:rsidRDefault="004F0D96">
      <w:pPr>
        <w:pStyle w:val="4"/>
        <w:shd w:val="clear" w:color="auto" w:fill="auto"/>
        <w:ind w:left="40"/>
        <w:jc w:val="both"/>
      </w:pPr>
      <w:r>
        <w:t>способности,</w:t>
      </w:r>
    </w:p>
    <w:p w:rsidR="00470ED6" w:rsidRDefault="004F0D96">
      <w:pPr>
        <w:pStyle w:val="4"/>
        <w:shd w:val="clear" w:color="auto" w:fill="auto"/>
        <w:spacing w:after="349"/>
        <w:ind w:left="40" w:right="580"/>
      </w:pPr>
      <w:r>
        <w:t>способствовать развитию внимательности и наблюдательности через освоение навыков резьбы по дереву.</w:t>
      </w:r>
    </w:p>
    <w:p w:rsidR="00470ED6" w:rsidRPr="0017367B" w:rsidRDefault="004F0D96">
      <w:pPr>
        <w:pStyle w:val="22"/>
        <w:keepNext/>
        <w:keepLines/>
        <w:shd w:val="clear" w:color="auto" w:fill="auto"/>
        <w:spacing w:after="248" w:line="260" w:lineRule="exact"/>
        <w:ind w:left="40"/>
        <w:jc w:val="both"/>
        <w:rPr>
          <w:b/>
        </w:rPr>
      </w:pPr>
      <w:bookmarkStart w:id="1" w:name="bookmark1"/>
      <w:r w:rsidRPr="0017367B">
        <w:rPr>
          <w:b/>
        </w:rPr>
        <w:t>Организационно-педагогические условия реализации программы</w:t>
      </w:r>
      <w:bookmarkEnd w:id="1"/>
      <w:r w:rsidR="0017367B">
        <w:rPr>
          <w:b/>
        </w:rPr>
        <w:t>:</w:t>
      </w:r>
    </w:p>
    <w:p w:rsidR="00470ED6" w:rsidRDefault="004F0D96">
      <w:pPr>
        <w:pStyle w:val="4"/>
        <w:shd w:val="clear" w:color="auto" w:fill="auto"/>
        <w:ind w:left="40" w:right="20"/>
        <w:jc w:val="both"/>
      </w:pPr>
      <w:r>
        <w:t>Возраст обучающихся, на который рассчитана данная о</w:t>
      </w:r>
      <w:r w:rsidR="0017367B">
        <w:t>бразовательная программа 11 - 17</w:t>
      </w:r>
      <w:r>
        <w:t xml:space="preserve"> лет.</w:t>
      </w:r>
    </w:p>
    <w:p w:rsidR="00470ED6" w:rsidRDefault="004F0D96">
      <w:pPr>
        <w:pStyle w:val="4"/>
        <w:shd w:val="clear" w:color="auto" w:fill="auto"/>
        <w:ind w:left="40"/>
        <w:jc w:val="both"/>
      </w:pPr>
      <w:r>
        <w:t>Минимальный возраст детей для зачисления на обучение 8 лет.</w:t>
      </w:r>
    </w:p>
    <w:p w:rsidR="00470ED6" w:rsidRDefault="004F0D96">
      <w:pPr>
        <w:pStyle w:val="4"/>
        <w:shd w:val="clear" w:color="auto" w:fill="auto"/>
        <w:ind w:left="40" w:right="20"/>
        <w:jc w:val="both"/>
      </w:pPr>
      <w:r>
        <w:t>Сроки реализации дополнительной общеразвивающей программы «Резьба по дереву» три учебных года.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Условия набора детей: В объединение принимаются дети, желающие заниматься именно этим видом творчества по письменному заявлению родителей.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Форма обучения - очная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Формы проведения занятий - аудиторные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Формы занятий: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Занятия в объединениях могут проводиться по группам или индивидуально.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Режим занятий:</w:t>
      </w:r>
    </w:p>
    <w:p w:rsidR="00470ED6" w:rsidRDefault="004F0D96">
      <w:pPr>
        <w:pStyle w:val="4"/>
        <w:numPr>
          <w:ilvl w:val="0"/>
          <w:numId w:val="3"/>
        </w:numPr>
        <w:shd w:val="clear" w:color="auto" w:fill="auto"/>
        <w:spacing w:line="317" w:lineRule="exact"/>
        <w:ind w:left="20"/>
        <w:jc w:val="both"/>
      </w:pPr>
      <w:r>
        <w:t>й год обучения - два занятия в неделю по 2 часа, всего 136 часов в учебный год.</w:t>
      </w:r>
    </w:p>
    <w:p w:rsidR="00470ED6" w:rsidRDefault="004F0D96">
      <w:pPr>
        <w:pStyle w:val="4"/>
        <w:numPr>
          <w:ilvl w:val="0"/>
          <w:numId w:val="3"/>
        </w:numPr>
        <w:shd w:val="clear" w:color="auto" w:fill="auto"/>
        <w:spacing w:line="317" w:lineRule="exact"/>
        <w:ind w:left="20"/>
        <w:jc w:val="both"/>
      </w:pPr>
      <w:r>
        <w:t>й год обучения - три занятия в неделю по 2 часа, всего 204 часа в учебный год.</w:t>
      </w:r>
    </w:p>
    <w:p w:rsidR="00470ED6" w:rsidRDefault="004F0D96">
      <w:pPr>
        <w:pStyle w:val="4"/>
        <w:numPr>
          <w:ilvl w:val="0"/>
          <w:numId w:val="3"/>
        </w:numPr>
        <w:shd w:val="clear" w:color="auto" w:fill="auto"/>
        <w:spacing w:after="240" w:line="317" w:lineRule="exact"/>
        <w:ind w:left="20"/>
        <w:jc w:val="both"/>
      </w:pPr>
      <w:r>
        <w:t>й год обучения - три занятия в неделю по 2 часа, всего 204 часа в учебный год.</w:t>
      </w:r>
    </w:p>
    <w:p w:rsidR="00470ED6" w:rsidRPr="0017367B" w:rsidRDefault="004F0D96">
      <w:pPr>
        <w:pStyle w:val="4"/>
        <w:shd w:val="clear" w:color="auto" w:fill="auto"/>
        <w:spacing w:line="317" w:lineRule="exact"/>
        <w:jc w:val="center"/>
        <w:rPr>
          <w:b/>
        </w:rPr>
      </w:pPr>
      <w:r w:rsidRPr="0017367B">
        <w:rPr>
          <w:b/>
        </w:rPr>
        <w:t>Ожидаемые результаты и способы их проверки</w:t>
      </w:r>
    </w:p>
    <w:p w:rsidR="00470ED6" w:rsidRDefault="004F0D96">
      <w:pPr>
        <w:pStyle w:val="4"/>
        <w:shd w:val="clear" w:color="auto" w:fill="auto"/>
        <w:spacing w:after="106" w:line="317" w:lineRule="exact"/>
        <w:ind w:left="20"/>
      </w:pPr>
      <w:r>
        <w:t>Обучающиеся, освоившие программу «Резьба по дереву» приобретают следующие личностные, метапредметные и образовательные результаты:</w:t>
      </w:r>
    </w:p>
    <w:p w:rsidR="00470ED6" w:rsidRDefault="004F0D96">
      <w:pPr>
        <w:pStyle w:val="4"/>
        <w:shd w:val="clear" w:color="auto" w:fill="auto"/>
        <w:spacing w:line="260" w:lineRule="exact"/>
        <w:ind w:left="20"/>
        <w:jc w:val="both"/>
      </w:pPr>
      <w:r>
        <w:t>Личностные результаты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260" w:lineRule="exact"/>
        <w:ind w:left="20"/>
        <w:jc w:val="both"/>
      </w:pPr>
      <w:r>
        <w:t>создание устойчивой мотивации к ручному труду в технике резьбы по дереву;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ind w:left="20"/>
        <w:jc w:val="both"/>
      </w:pPr>
      <w:r>
        <w:t>проявление необходимых качеств личности для художественно-творческой</w:t>
      </w:r>
    </w:p>
    <w:p w:rsidR="00470ED6" w:rsidRDefault="004F0D96">
      <w:pPr>
        <w:pStyle w:val="4"/>
        <w:shd w:val="clear" w:color="auto" w:fill="auto"/>
        <w:tabs>
          <w:tab w:val="center" w:pos="2703"/>
          <w:tab w:val="left" w:pos="3726"/>
        </w:tabs>
        <w:ind w:left="20"/>
        <w:jc w:val="both"/>
      </w:pPr>
      <w:r>
        <w:t>деятельности:</w:t>
      </w:r>
      <w:r>
        <w:tab/>
        <w:t>трудолюбие,</w:t>
      </w:r>
      <w:r>
        <w:tab/>
        <w:t>бережливость, аккуратность, целеустремленность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художественный вкус;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31" w:lineRule="exact"/>
        <w:ind w:left="20"/>
        <w:jc w:val="both"/>
      </w:pPr>
      <w:r>
        <w:t>стремление активно участвовать в творческих конкурсах и выставках;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31" w:lineRule="exact"/>
        <w:ind w:left="20"/>
      </w:pPr>
      <w:r>
        <w:t>полноценное усвоение знаний и умений, предложенных для изучения по программе;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31" w:lineRule="exact"/>
        <w:ind w:left="20"/>
        <w:jc w:val="both"/>
      </w:pPr>
      <w:r>
        <w:t>проявление уважительного отношения к труду, бережного отношения к природе и народным традициям в искусстве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after="292" w:line="260" w:lineRule="exact"/>
        <w:ind w:left="20"/>
        <w:jc w:val="both"/>
      </w:pPr>
      <w:r>
        <w:t>ранняя профилизация.</w:t>
      </w:r>
    </w:p>
    <w:p w:rsidR="00470ED6" w:rsidRDefault="004F0D96">
      <w:pPr>
        <w:pStyle w:val="4"/>
        <w:shd w:val="clear" w:color="auto" w:fill="auto"/>
        <w:spacing w:after="162" w:line="260" w:lineRule="exact"/>
        <w:ind w:left="20"/>
        <w:jc w:val="both"/>
      </w:pPr>
      <w:r>
        <w:t>Метапредметные результаты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after="113" w:line="260" w:lineRule="exact"/>
        <w:ind w:left="20"/>
        <w:jc w:val="both"/>
      </w:pPr>
      <w:r>
        <w:t>стойкий интерес к познавательной деятельности;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ind w:left="20"/>
      </w:pPr>
      <w:r>
        <w:t>самостоятельность получения технико-технологических сведений из разнообразных источников информации;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31" w:lineRule="exact"/>
        <w:ind w:left="20"/>
        <w:jc w:val="both"/>
      </w:pPr>
      <w:r>
        <w:t>умение активно участвовать в индивидуальной и коллективной деятельности;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after="297" w:line="331" w:lineRule="exact"/>
        <w:ind w:left="20"/>
      </w:pPr>
      <w:r>
        <w:t>умение продуктивно использовать техническое мышление, пространственное воображение в любой деятельности.</w:t>
      </w:r>
    </w:p>
    <w:p w:rsidR="00470ED6" w:rsidRDefault="004F0D96">
      <w:pPr>
        <w:pStyle w:val="4"/>
        <w:shd w:val="clear" w:color="auto" w:fill="auto"/>
        <w:spacing w:after="297" w:line="260" w:lineRule="exact"/>
        <w:ind w:left="20"/>
        <w:jc w:val="both"/>
      </w:pPr>
      <w:r>
        <w:t>Предметные результаты</w:t>
      </w:r>
    </w:p>
    <w:p w:rsidR="00470ED6" w:rsidRDefault="004F0D96">
      <w:pPr>
        <w:pStyle w:val="4"/>
        <w:shd w:val="clear" w:color="auto" w:fill="auto"/>
        <w:spacing w:after="234" w:line="260" w:lineRule="exact"/>
        <w:ind w:left="20"/>
        <w:jc w:val="both"/>
      </w:pPr>
      <w:r>
        <w:t>Знать/ понимать: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26" w:lineRule="exact"/>
        <w:ind w:left="20"/>
      </w:pPr>
      <w:r>
        <w:t>основные технологические понятия; назначение и технологические свойства материалов;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26" w:lineRule="exact"/>
        <w:ind w:left="20" w:right="1880"/>
      </w:pPr>
      <w:r>
        <w:t>назначение и устройство применяемых ручных инструментов, приспособлений, машин и оборудования;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line="326" w:lineRule="exact"/>
        <w:ind w:left="20" w:right="320"/>
      </w:pPr>
      <w:r>
        <w:t>виды, приемы и последовательность выполнения технологических операций, влияние различных технологий обработки материалов и получения продукции на окружающую среду и здоровье человека;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after="293" w:line="326" w:lineRule="exact"/>
        <w:ind w:left="20" w:right="320"/>
      </w:pPr>
      <w:r>
        <w:t>профессии и специальности, связанные с обработкой материалов, древесины, созданием изделий из них, получением продукции.</w:t>
      </w:r>
    </w:p>
    <w:p w:rsidR="00470ED6" w:rsidRDefault="004F0D96">
      <w:pPr>
        <w:pStyle w:val="4"/>
        <w:shd w:val="clear" w:color="auto" w:fill="auto"/>
        <w:spacing w:after="245" w:line="260" w:lineRule="exact"/>
        <w:ind w:left="20"/>
      </w:pPr>
      <w:r>
        <w:t>Уметь: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line="331" w:lineRule="exact"/>
        <w:ind w:left="20"/>
        <w:jc w:val="both"/>
      </w:pPr>
      <w:r>
        <w:t>рационально организовывать рабочее место;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line="331" w:lineRule="exact"/>
        <w:ind w:left="20" w:right="320"/>
      </w:pPr>
      <w:r>
        <w:t>находить необходимую информацию в различных источниках, применять конструкторскую и технологическую документацию;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line="331" w:lineRule="exact"/>
        <w:ind w:left="20" w:right="320"/>
      </w:pPr>
      <w:r>
        <w:t>составлять последовательность выполнения технологических операций для изготовления изделия или получения продукта;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line="331" w:lineRule="exact"/>
        <w:ind w:left="20"/>
        <w:jc w:val="both"/>
      </w:pPr>
      <w:r>
        <w:t>выбирать материалы, инструменты и оборудование для выполнения работ;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ind w:left="20" w:right="320"/>
      </w:pPr>
      <w:r>
        <w:t>выполнять технологические операции с использованием ручных инструментов, приспособлений, машин и оборудования;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46"/>
        </w:tabs>
        <w:spacing w:after="233" w:line="317" w:lineRule="exact"/>
        <w:ind w:left="20" w:right="320"/>
      </w:pPr>
      <w:r>
        <w:t>соблюдать требования безопасности труда и правила пользования ручными инструментами, машинами и оборудованием;</w:t>
      </w:r>
    </w:p>
    <w:p w:rsidR="0017367B" w:rsidRDefault="0017367B">
      <w:pPr>
        <w:pStyle w:val="4"/>
        <w:shd w:val="clear" w:color="auto" w:fill="auto"/>
        <w:spacing w:after="295" w:line="326" w:lineRule="exact"/>
        <w:ind w:left="400"/>
        <w:jc w:val="center"/>
      </w:pPr>
    </w:p>
    <w:p w:rsidR="00066AAA" w:rsidRDefault="004F0D96">
      <w:pPr>
        <w:pStyle w:val="4"/>
        <w:shd w:val="clear" w:color="auto" w:fill="auto"/>
        <w:spacing w:after="295" w:line="326" w:lineRule="exact"/>
        <w:ind w:left="400"/>
        <w:jc w:val="center"/>
        <w:rPr>
          <w:b/>
        </w:rPr>
      </w:pPr>
      <w:r w:rsidRPr="00371517">
        <w:rPr>
          <w:b/>
        </w:rPr>
        <w:t xml:space="preserve">Прогнозируемые результаты обучения по годам обучения. </w:t>
      </w:r>
    </w:p>
    <w:p w:rsidR="00066AAA" w:rsidRPr="00066AAA" w:rsidRDefault="004F0D96" w:rsidP="00066AAA">
      <w:pPr>
        <w:pStyle w:val="4"/>
        <w:shd w:val="clear" w:color="auto" w:fill="auto"/>
        <w:spacing w:line="326" w:lineRule="exact"/>
        <w:ind w:left="400"/>
      </w:pPr>
      <w:r w:rsidRPr="00066AAA">
        <w:t>К концу 1 - ого года обучения</w:t>
      </w:r>
    </w:p>
    <w:p w:rsidR="00470ED6" w:rsidRPr="00066AAA" w:rsidRDefault="004F0D96" w:rsidP="00066AAA">
      <w:pPr>
        <w:pStyle w:val="4"/>
        <w:shd w:val="clear" w:color="auto" w:fill="auto"/>
        <w:spacing w:line="326" w:lineRule="exact"/>
        <w:ind w:left="400"/>
      </w:pPr>
      <w:r w:rsidRPr="00066AAA">
        <w:t xml:space="preserve"> обучающиеся должны: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752"/>
        <w:gridCol w:w="4738"/>
      </w:tblGrid>
      <w:tr w:rsidR="00470ED6">
        <w:trPr>
          <w:trHeight w:hRule="exact" w:val="336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490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3"/>
              </w:rPr>
              <w:t>знать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490" w:wrap="notBeside" w:vAnchor="text" w:hAnchor="text" w:xAlign="center" w:y="1"/>
              <w:shd w:val="clear" w:color="auto" w:fill="auto"/>
              <w:spacing w:line="260" w:lineRule="exact"/>
              <w:jc w:val="center"/>
            </w:pPr>
            <w:r>
              <w:rPr>
                <w:rStyle w:val="23"/>
              </w:rPr>
              <w:t>уметь</w:t>
            </w:r>
          </w:p>
        </w:tc>
      </w:tr>
      <w:tr w:rsidR="00470ED6">
        <w:trPr>
          <w:trHeight w:hRule="exact" w:val="6638"/>
          <w:jc w:val="center"/>
        </w:trPr>
        <w:tc>
          <w:tcPr>
            <w:tcW w:w="47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30"/>
              </w:tabs>
              <w:ind w:left="120"/>
            </w:pPr>
            <w:r>
              <w:rPr>
                <w:rStyle w:val="23"/>
              </w:rPr>
              <w:t>Технику безопасности при работе с режущими инструментами.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Историю Волховской школы резьбы по дереву.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Названия и предназначение основных и вспомогательных инструментов.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Правила и последовательность подготовки рабочего места к работе.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35"/>
              </w:tabs>
              <w:spacing w:line="326" w:lineRule="exact"/>
              <w:ind w:left="120"/>
            </w:pPr>
            <w:r>
              <w:rPr>
                <w:rStyle w:val="23"/>
              </w:rPr>
              <w:t>Особенности основного материала - древесины и ее свойства.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Названия различных пород древесины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30"/>
              </w:tabs>
              <w:spacing w:line="326" w:lineRule="exact"/>
              <w:ind w:left="120"/>
            </w:pPr>
            <w:r>
              <w:rPr>
                <w:rStyle w:val="23"/>
              </w:rPr>
              <w:t>Художественные и технологические особенности геометрической (двух- рехгранно-выемчатой) резьбы.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835"/>
              </w:tabs>
              <w:spacing w:line="326" w:lineRule="exact"/>
              <w:ind w:left="120"/>
            </w:pPr>
            <w:r>
              <w:rPr>
                <w:rStyle w:val="23"/>
              </w:rPr>
              <w:t>Способы отделки изделий из древесины.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4"/>
              </w:numPr>
              <w:shd w:val="clear" w:color="auto" w:fill="auto"/>
              <w:tabs>
                <w:tab w:val="left" w:pos="696"/>
              </w:tabs>
              <w:spacing w:line="326" w:lineRule="exact"/>
              <w:jc w:val="both"/>
            </w:pPr>
            <w:r>
              <w:rPr>
                <w:rStyle w:val="23"/>
              </w:rPr>
              <w:t>Правила выполнения эскиза</w:t>
            </w:r>
          </w:p>
        </w:tc>
        <w:tc>
          <w:tcPr>
            <w:tcW w:w="4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21"/>
              </w:tabs>
              <w:spacing w:line="326" w:lineRule="exact"/>
              <w:ind w:left="120"/>
            </w:pPr>
            <w:r>
              <w:rPr>
                <w:rStyle w:val="23"/>
              </w:rPr>
              <w:t>Подготовить рабочее место к работе.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21"/>
              </w:tabs>
              <w:spacing w:line="326" w:lineRule="exact"/>
              <w:ind w:left="120"/>
            </w:pPr>
            <w:r>
              <w:rPr>
                <w:rStyle w:val="23"/>
              </w:rPr>
              <w:t>Пользоваться основными и вспомогательными инструментами.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21"/>
              </w:tabs>
              <w:spacing w:line="326" w:lineRule="exact"/>
              <w:ind w:left="120"/>
            </w:pPr>
            <w:r>
              <w:rPr>
                <w:rStyle w:val="23"/>
              </w:rPr>
              <w:t>Подготовить деревянную основу под элементы геометрической резьбы.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21"/>
              </w:tabs>
              <w:spacing w:line="326" w:lineRule="exact"/>
              <w:ind w:left="120"/>
            </w:pPr>
            <w:r>
              <w:rPr>
                <w:rStyle w:val="23"/>
              </w:rPr>
              <w:t>Выполнять правку режущего инструмента.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30"/>
              </w:tabs>
              <w:spacing w:line="326" w:lineRule="exact"/>
              <w:ind w:left="120"/>
            </w:pPr>
            <w:r>
              <w:rPr>
                <w:rStyle w:val="23"/>
              </w:rPr>
              <w:t>Определять породу древесины и охарактеризовать ее свойства.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Выполнять элементы резьбы двугранных, трехгранных выемок, скобчатых и миндалевидных углублений.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830"/>
              </w:tabs>
              <w:spacing w:line="326" w:lineRule="exact"/>
              <w:ind w:left="120"/>
            </w:pPr>
            <w:r>
              <w:rPr>
                <w:rStyle w:val="23"/>
              </w:rPr>
              <w:t>Создавать несложные изделия в технике трехгранно-выемчатой резьбы.</w:t>
            </w:r>
          </w:p>
          <w:p w:rsidR="00470ED6" w:rsidRDefault="004F0D96">
            <w:pPr>
              <w:pStyle w:val="4"/>
              <w:framePr w:w="9490" w:wrap="notBeside" w:vAnchor="text" w:hAnchor="text" w:xAlign="center" w:y="1"/>
              <w:numPr>
                <w:ilvl w:val="0"/>
                <w:numId w:val="5"/>
              </w:numPr>
              <w:shd w:val="clear" w:color="auto" w:fill="auto"/>
              <w:tabs>
                <w:tab w:val="left" w:pos="691"/>
              </w:tabs>
              <w:spacing w:line="326" w:lineRule="exact"/>
              <w:jc w:val="both"/>
            </w:pPr>
            <w:r>
              <w:rPr>
                <w:rStyle w:val="23"/>
              </w:rPr>
              <w:t>Выпиливать лобзиком.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70ED6">
      <w:pPr>
        <w:rPr>
          <w:sz w:val="2"/>
          <w:szCs w:val="2"/>
        </w:rPr>
        <w:sectPr w:rsidR="00470ED6">
          <w:type w:val="continuous"/>
          <w:pgSz w:w="11909" w:h="16838"/>
          <w:pgMar w:top="1104" w:right="785" w:bottom="1378" w:left="809" w:header="0" w:footer="3" w:gutter="0"/>
          <w:cols w:space="720"/>
          <w:noEndnote/>
          <w:docGrid w:linePitch="360"/>
        </w:sectPr>
      </w:pPr>
    </w:p>
    <w:p w:rsidR="00470ED6" w:rsidRDefault="00470ED6">
      <w:pPr>
        <w:rPr>
          <w:sz w:val="2"/>
          <w:szCs w:val="2"/>
        </w:rPr>
      </w:pPr>
    </w:p>
    <w:tbl>
      <w:tblPr>
        <w:tblpPr w:leftFromText="180" w:rightFromText="180" w:vertAnchor="text" w:horzAnchor="margin" w:tblpY="1421"/>
        <w:tblOverlap w:val="never"/>
        <w:tblW w:w="9490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4786"/>
        <w:gridCol w:w="4704"/>
      </w:tblGrid>
      <w:tr w:rsidR="00066AAA" w:rsidTr="00066AAA">
        <w:trPr>
          <w:trHeight w:hRule="exact" w:val="72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6AAA" w:rsidRDefault="00066AAA" w:rsidP="00066AAA">
            <w:pPr>
              <w:pStyle w:val="4"/>
              <w:shd w:val="clear" w:color="auto" w:fill="auto"/>
              <w:spacing w:line="260" w:lineRule="exact"/>
              <w:jc w:val="center"/>
            </w:pPr>
            <w:r>
              <w:rPr>
                <w:rStyle w:val="23"/>
              </w:rPr>
              <w:t>знать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6AAA" w:rsidRDefault="00066AAA" w:rsidP="00066AAA">
            <w:pPr>
              <w:pStyle w:val="4"/>
              <w:shd w:val="clear" w:color="auto" w:fill="auto"/>
              <w:spacing w:line="260" w:lineRule="exact"/>
              <w:jc w:val="center"/>
            </w:pPr>
            <w:r>
              <w:rPr>
                <w:rStyle w:val="23"/>
              </w:rPr>
              <w:t>уметь</w:t>
            </w:r>
          </w:p>
        </w:tc>
      </w:tr>
      <w:tr w:rsidR="00066AAA" w:rsidTr="00066AAA">
        <w:trPr>
          <w:trHeight w:hRule="exact" w:val="8472"/>
        </w:trPr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30"/>
              </w:tabs>
              <w:ind w:left="120"/>
            </w:pPr>
            <w:r>
              <w:rPr>
                <w:rStyle w:val="23"/>
              </w:rPr>
              <w:t>Технику безопасности при работе с режущими инструментами.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ind w:left="120"/>
            </w:pPr>
            <w:r>
              <w:rPr>
                <w:rStyle w:val="23"/>
              </w:rPr>
              <w:t>Историю развития обработки дерева.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35"/>
              </w:tabs>
              <w:spacing w:line="317" w:lineRule="exact"/>
              <w:ind w:left="120"/>
            </w:pPr>
            <w:r>
              <w:rPr>
                <w:rStyle w:val="23"/>
              </w:rPr>
              <w:t>Строение дерева. Физические и механические свойства.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35"/>
              </w:tabs>
              <w:spacing w:line="331" w:lineRule="exact"/>
              <w:ind w:left="120"/>
            </w:pPr>
            <w:r>
              <w:rPr>
                <w:rStyle w:val="23"/>
              </w:rPr>
              <w:t>Способы обработки древесины ручным инструментом.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701"/>
              </w:tabs>
              <w:spacing w:line="331" w:lineRule="exact"/>
              <w:jc w:val="both"/>
            </w:pPr>
            <w:r>
              <w:rPr>
                <w:rStyle w:val="23"/>
              </w:rPr>
              <w:t>Законы композиции.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696"/>
              </w:tabs>
              <w:spacing w:line="331" w:lineRule="exact"/>
              <w:jc w:val="both"/>
            </w:pPr>
            <w:r>
              <w:rPr>
                <w:rStyle w:val="23"/>
              </w:rPr>
              <w:t>Приемы выполнения резьбы.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ind w:left="120"/>
            </w:pPr>
            <w:r>
              <w:rPr>
                <w:rStyle w:val="23"/>
              </w:rPr>
              <w:t>Правила заточки и правки инструментов.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Последовательность отделки изделий.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706"/>
              </w:tabs>
              <w:spacing w:line="326" w:lineRule="exact"/>
              <w:jc w:val="both"/>
            </w:pPr>
            <w:r>
              <w:rPr>
                <w:rStyle w:val="23"/>
              </w:rPr>
              <w:t>Основные законы композиции.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26"/>
              </w:tabs>
              <w:spacing w:line="326" w:lineRule="exact"/>
              <w:ind w:left="120"/>
            </w:pPr>
            <w:r>
              <w:rPr>
                <w:rStyle w:val="23"/>
              </w:rPr>
              <w:t>Правила составления геометрического узора.</w:t>
            </w:r>
          </w:p>
          <w:p w:rsidR="00066AAA" w:rsidRDefault="00066AAA" w:rsidP="00066AAA">
            <w:pPr>
              <w:pStyle w:val="4"/>
              <w:numPr>
                <w:ilvl w:val="0"/>
                <w:numId w:val="6"/>
              </w:numPr>
              <w:shd w:val="clear" w:color="auto" w:fill="auto"/>
              <w:tabs>
                <w:tab w:val="left" w:pos="835"/>
              </w:tabs>
              <w:spacing w:line="326" w:lineRule="exact"/>
              <w:ind w:left="120"/>
            </w:pPr>
            <w:r>
              <w:rPr>
                <w:rStyle w:val="23"/>
              </w:rPr>
              <w:t>Требования к работе над учебным проектом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30"/>
              </w:tabs>
              <w:ind w:left="120"/>
            </w:pPr>
            <w:r>
              <w:rPr>
                <w:rStyle w:val="23"/>
              </w:rPr>
              <w:t>Обрабатывать древесину ручным инструментом.</w:t>
            </w:r>
          </w:p>
          <w:p w:rsidR="00066AAA" w:rsidRDefault="00066AAA" w:rsidP="00066AAA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54"/>
              </w:tabs>
              <w:jc w:val="both"/>
            </w:pPr>
            <w:r>
              <w:rPr>
                <w:rStyle w:val="23"/>
              </w:rPr>
              <w:t>Пиление.</w:t>
            </w:r>
          </w:p>
          <w:p w:rsidR="00066AAA" w:rsidRDefault="00066AAA" w:rsidP="00066AAA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rPr>
                <w:rStyle w:val="23"/>
              </w:rPr>
              <w:t>Строгание.</w:t>
            </w:r>
          </w:p>
          <w:p w:rsidR="00066AAA" w:rsidRDefault="00066AAA" w:rsidP="00066AAA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58"/>
              </w:tabs>
              <w:jc w:val="both"/>
            </w:pPr>
            <w:r>
              <w:rPr>
                <w:rStyle w:val="23"/>
              </w:rPr>
              <w:t>Долбление, резание, сверление.</w:t>
            </w:r>
          </w:p>
          <w:p w:rsidR="00066AAA" w:rsidRDefault="00066AAA" w:rsidP="00066AAA">
            <w:pPr>
              <w:pStyle w:val="4"/>
              <w:numPr>
                <w:ilvl w:val="0"/>
                <w:numId w:val="8"/>
              </w:numPr>
              <w:shd w:val="clear" w:color="auto" w:fill="auto"/>
              <w:tabs>
                <w:tab w:val="left" w:pos="163"/>
              </w:tabs>
              <w:jc w:val="both"/>
            </w:pPr>
            <w:r>
              <w:rPr>
                <w:rStyle w:val="23"/>
              </w:rPr>
              <w:t>Соединение элементов заготовок.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35"/>
              </w:tabs>
              <w:ind w:left="120"/>
            </w:pPr>
            <w:r>
              <w:rPr>
                <w:rStyle w:val="23"/>
              </w:rPr>
              <w:t>Самостоятельно разработать эскиз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21"/>
              </w:tabs>
              <w:ind w:left="120"/>
            </w:pPr>
            <w:r>
              <w:rPr>
                <w:rStyle w:val="23"/>
              </w:rPr>
              <w:t>Изготовить различные изделия (шкатулка, солонка, наборы столовых досок, туалетная полка, полки под цветы и т.д.)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jc w:val="both"/>
            </w:pPr>
            <w:r>
              <w:rPr>
                <w:rStyle w:val="23"/>
              </w:rPr>
              <w:t>Выполнять элементы резьбы и мотивы рисунка.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21"/>
              </w:tabs>
              <w:spacing w:line="317" w:lineRule="exact"/>
              <w:ind w:left="120"/>
            </w:pPr>
            <w:r>
              <w:rPr>
                <w:rStyle w:val="23"/>
              </w:rPr>
              <w:t>Использовать в работе компьютерную технику.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21"/>
              </w:tabs>
              <w:spacing w:line="326" w:lineRule="exact"/>
              <w:ind w:left="120"/>
            </w:pPr>
            <w:r>
              <w:rPr>
                <w:rStyle w:val="23"/>
              </w:rPr>
              <w:t>Исполнять по образцу декоративную резную композицию.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21"/>
              </w:tabs>
              <w:spacing w:line="326" w:lineRule="exact"/>
              <w:ind w:left="120"/>
            </w:pPr>
            <w:r>
              <w:rPr>
                <w:rStyle w:val="23"/>
              </w:rPr>
              <w:t>Выполнять заточку и правку режущего инструмента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816"/>
              </w:tabs>
              <w:ind w:left="120"/>
            </w:pPr>
            <w:r>
              <w:rPr>
                <w:rStyle w:val="23"/>
              </w:rPr>
              <w:t>Выполнять различные орнаменты</w:t>
            </w:r>
          </w:p>
          <w:p w:rsidR="00066AAA" w:rsidRDefault="00066AAA" w:rsidP="00066AAA">
            <w:pPr>
              <w:pStyle w:val="4"/>
              <w:numPr>
                <w:ilvl w:val="0"/>
                <w:numId w:val="7"/>
              </w:numPr>
              <w:shd w:val="clear" w:color="auto" w:fill="auto"/>
              <w:tabs>
                <w:tab w:val="left" w:pos="701"/>
              </w:tabs>
              <w:spacing w:line="260" w:lineRule="exact"/>
              <w:jc w:val="both"/>
            </w:pPr>
            <w:r>
              <w:rPr>
                <w:rStyle w:val="23"/>
              </w:rPr>
              <w:t>Создавать учебные проекты</w:t>
            </w:r>
          </w:p>
        </w:tc>
      </w:tr>
    </w:tbl>
    <w:p w:rsidR="00470ED6" w:rsidRDefault="00470ED6" w:rsidP="00066AAA">
      <w:pPr>
        <w:pStyle w:val="4"/>
        <w:shd w:val="clear" w:color="auto" w:fill="auto"/>
        <w:tabs>
          <w:tab w:val="left" w:pos="639"/>
        </w:tabs>
        <w:spacing w:line="341" w:lineRule="exact"/>
        <w:ind w:left="20"/>
        <w:jc w:val="both"/>
      </w:pPr>
    </w:p>
    <w:p w:rsidR="00066AAA" w:rsidRPr="00066AAA" w:rsidRDefault="00066AAA" w:rsidP="00066AAA">
      <w:pPr>
        <w:pStyle w:val="4"/>
        <w:shd w:val="clear" w:color="auto" w:fill="auto"/>
        <w:spacing w:line="260" w:lineRule="exact"/>
        <w:ind w:left="1080"/>
      </w:pPr>
      <w:r w:rsidRPr="00066AAA">
        <w:rPr>
          <w:rStyle w:val="Exact0"/>
          <w:u w:val="none"/>
        </w:rPr>
        <w:t>К концу 2 - ого года обучения обучающиеся должны: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9"/>
        </w:tabs>
        <w:spacing w:line="341" w:lineRule="exact"/>
        <w:ind w:left="20"/>
        <w:jc w:val="both"/>
      </w:pPr>
      <w:r>
        <w:br w:type="page"/>
      </w:r>
    </w:p>
    <w:p w:rsidR="00066AAA" w:rsidRDefault="004F0D96" w:rsidP="00066AAA">
      <w:pPr>
        <w:pStyle w:val="4"/>
        <w:framePr w:w="6547" w:h="260" w:wrap="notBeside" w:vAnchor="page" w:hAnchor="page" w:x="1666" w:y="1126"/>
        <w:shd w:val="clear" w:color="auto" w:fill="auto"/>
        <w:spacing w:line="260" w:lineRule="exact"/>
        <w:rPr>
          <w:rStyle w:val="Exact0"/>
          <w:u w:val="none"/>
        </w:rPr>
      </w:pPr>
      <w:r w:rsidRPr="00066AAA">
        <w:rPr>
          <w:rStyle w:val="Exact0"/>
          <w:u w:val="none"/>
        </w:rPr>
        <w:t>К концу 3-его года обучения</w:t>
      </w:r>
    </w:p>
    <w:p w:rsidR="00470ED6" w:rsidRDefault="004F0D96" w:rsidP="00066AAA">
      <w:pPr>
        <w:pStyle w:val="4"/>
        <w:framePr w:w="6547" w:h="260" w:wrap="notBeside" w:vAnchor="page" w:hAnchor="page" w:x="1666" w:y="1126"/>
        <w:shd w:val="clear" w:color="auto" w:fill="auto"/>
        <w:spacing w:line="260" w:lineRule="exact"/>
        <w:rPr>
          <w:rStyle w:val="Exact0"/>
          <w:u w:val="none"/>
        </w:rPr>
      </w:pPr>
      <w:r w:rsidRPr="00066AAA">
        <w:rPr>
          <w:rStyle w:val="Exact0"/>
          <w:u w:val="none"/>
        </w:rPr>
        <w:t xml:space="preserve"> обучающиеся должны:</w:t>
      </w:r>
    </w:p>
    <w:p w:rsidR="00066AAA" w:rsidRDefault="00066AAA" w:rsidP="00066AAA">
      <w:pPr>
        <w:pStyle w:val="4"/>
        <w:framePr w:w="6547" w:h="260" w:wrap="notBeside" w:vAnchor="page" w:hAnchor="page" w:x="1666" w:y="1126"/>
        <w:shd w:val="clear" w:color="auto" w:fill="auto"/>
        <w:spacing w:line="260" w:lineRule="exact"/>
        <w:rPr>
          <w:rStyle w:val="Exact0"/>
          <w:u w:val="none"/>
        </w:rPr>
      </w:pPr>
    </w:p>
    <w:p w:rsidR="00066AAA" w:rsidRDefault="00066AAA" w:rsidP="00066AAA">
      <w:pPr>
        <w:pStyle w:val="4"/>
        <w:framePr w:w="6547" w:h="260" w:wrap="notBeside" w:vAnchor="page" w:hAnchor="page" w:x="1666" w:y="1126"/>
        <w:shd w:val="clear" w:color="auto" w:fill="auto"/>
        <w:spacing w:line="260" w:lineRule="exact"/>
        <w:rPr>
          <w:rStyle w:val="Exact0"/>
        </w:rPr>
      </w:pPr>
    </w:p>
    <w:p w:rsidR="00066AAA" w:rsidRPr="00066AAA" w:rsidRDefault="00066AAA" w:rsidP="00066AAA">
      <w:pPr>
        <w:pStyle w:val="4"/>
        <w:framePr w:w="6547" w:h="260" w:wrap="notBeside" w:vAnchor="page" w:hAnchor="page" w:x="1666" w:y="1126"/>
        <w:shd w:val="clear" w:color="auto" w:fill="auto"/>
        <w:spacing w:line="260" w:lineRule="exact"/>
      </w:pPr>
    </w:p>
    <w:p w:rsidR="00470ED6" w:rsidRDefault="00B042EB">
      <w:pPr>
        <w:pStyle w:val="4"/>
        <w:shd w:val="clear" w:color="auto" w:fill="auto"/>
        <w:tabs>
          <w:tab w:val="right" w:leader="underscore" w:pos="2666"/>
        </w:tabs>
        <w:spacing w:after="8" w:line="260" w:lineRule="exact"/>
        <w:ind w:left="40"/>
        <w:jc w:val="both"/>
      </w:pPr>
      <w:r>
        <w:rPr>
          <w:rStyle w:val="31"/>
        </w:rPr>
        <w:t>З</w:t>
      </w:r>
      <w:r w:rsidR="004F0D96">
        <w:rPr>
          <w:rStyle w:val="31"/>
        </w:rPr>
        <w:t>нать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ind w:left="40" w:right="160"/>
      </w:pPr>
      <w:r>
        <w:t>Технику безопасности при работе с режущими инструментами. Технику безопасности работы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31" w:lineRule="exact"/>
        <w:ind w:left="40"/>
        <w:jc w:val="both"/>
      </w:pPr>
      <w:r>
        <w:t>Историю резьбы по дереву.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31" w:lineRule="exact"/>
        <w:ind w:left="40" w:right="20"/>
        <w:jc w:val="both"/>
      </w:pPr>
      <w:r>
        <w:t>Особенности плоскорельефной и рельефной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31" w:lineRule="exact"/>
        <w:ind w:left="40" w:right="160"/>
      </w:pPr>
      <w:r>
        <w:t>Рисунок волокон в зависимости от направления среза.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26" w:lineRule="exact"/>
        <w:ind w:left="40" w:right="20"/>
        <w:jc w:val="both"/>
      </w:pPr>
      <w:r>
        <w:t>Особенности композиционного построения рельефной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26" w:lineRule="exact"/>
        <w:ind w:left="40" w:right="800"/>
      </w:pPr>
      <w:r>
        <w:t>Инструменты и приспособления для работы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26" w:lineRule="exact"/>
        <w:ind w:left="40" w:right="800"/>
      </w:pPr>
      <w:r>
        <w:t>Правильность крепления заготовки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26" w:lineRule="exact"/>
        <w:ind w:left="40" w:right="800"/>
      </w:pPr>
      <w:r>
        <w:t>Приёмы точения цилиндрических, конических и фасонных поверхностей.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spacing w:line="326" w:lineRule="exact"/>
        <w:ind w:left="40" w:right="160"/>
      </w:pPr>
      <w:r>
        <w:t>Приёмы точения внутренних поверхностей.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ind w:left="40" w:right="160"/>
      </w:pPr>
      <w:r>
        <w:t>Способы украшения изделий резьбой, выточенных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709"/>
        </w:tabs>
        <w:ind w:left="40" w:right="800"/>
      </w:pPr>
      <w:r>
        <w:t>Требования к работе над проектом</w:t>
      </w:r>
    </w:p>
    <w:p w:rsidR="00066AAA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/>
      </w:pPr>
      <w:r>
        <w:t xml:space="preserve">Подготовить рабочее место </w:t>
      </w:r>
      <w:r w:rsidR="00066AAA">
        <w:t>.</w:t>
      </w:r>
    </w:p>
    <w:p w:rsidR="00470ED6" w:rsidRDefault="00066AAA" w:rsidP="00066AAA">
      <w:pPr>
        <w:pStyle w:val="4"/>
        <w:shd w:val="clear" w:color="auto" w:fill="auto"/>
        <w:tabs>
          <w:tab w:val="left" w:pos="637"/>
        </w:tabs>
        <w:spacing w:line="326" w:lineRule="exact"/>
        <w:ind w:left="20"/>
      </w:pPr>
      <w:r>
        <w:t>Уметь: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 w:right="660"/>
      </w:pPr>
      <w:r>
        <w:t>Подготовить древесный материал для работы.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/>
      </w:pPr>
      <w:r>
        <w:t>Пользоваться инструментами для работы с рельефной резьбой и, при работе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 w:right="660"/>
      </w:pPr>
      <w:r>
        <w:t>Выполнять резьбу в стиле плоскорельефной и рельефной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 w:right="1140"/>
      </w:pPr>
      <w:r>
        <w:t>Создавать несложные композиции рельефной и плоскорельефной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/>
        <w:jc w:val="both"/>
      </w:pPr>
      <w:r>
        <w:t>Выполнять отделку изделия.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 w:right="660"/>
      </w:pPr>
      <w:r>
        <w:t>Подобрать материал для работы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26" w:lineRule="exact"/>
        <w:ind w:left="20"/>
        <w:jc w:val="both"/>
      </w:pPr>
      <w:r>
        <w:t>Пользоваться инструментами.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31" w:lineRule="exact"/>
        <w:ind w:left="20" w:right="140"/>
      </w:pPr>
      <w:r>
        <w:t>Устанавливать заготовку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31" w:lineRule="exact"/>
        <w:ind w:left="20" w:right="660"/>
      </w:pPr>
      <w:r>
        <w:t>Точить различной формы изделия.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31" w:lineRule="exact"/>
        <w:ind w:left="20" w:right="1420"/>
      </w:pPr>
      <w:r>
        <w:t>Точить внутренние поверхности.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31" w:lineRule="exact"/>
        <w:ind w:left="20"/>
      </w:pPr>
      <w:r>
        <w:t>Украшать изделия выточенные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31" w:lineRule="exact"/>
        <w:ind w:left="20"/>
        <w:jc w:val="both"/>
      </w:pPr>
      <w:r>
        <w:t>Выполнять отделку изделий.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37"/>
        </w:tabs>
        <w:spacing w:line="331" w:lineRule="exact"/>
        <w:ind w:left="20" w:right="1140"/>
        <w:sectPr w:rsidR="00470ED6">
          <w:pgSz w:w="11909" w:h="16838"/>
          <w:pgMar w:top="1182" w:right="1070" w:bottom="1513" w:left="1070" w:header="0" w:footer="3" w:gutter="562"/>
          <w:cols w:num="2" w:sep="1" w:space="243"/>
          <w:noEndnote/>
          <w:rtlGutter/>
          <w:docGrid w:linePitch="360"/>
        </w:sectPr>
      </w:pPr>
      <w:r>
        <w:t>Создавать учебные и социальные проекты</w:t>
      </w:r>
    </w:p>
    <w:p w:rsidR="00470ED6" w:rsidRDefault="00470ED6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B042EB" w:rsidRDefault="00B042EB">
      <w:pPr>
        <w:spacing w:line="240" w:lineRule="exact"/>
        <w:rPr>
          <w:sz w:val="19"/>
          <w:szCs w:val="19"/>
        </w:rPr>
      </w:pPr>
    </w:p>
    <w:p w:rsidR="00470ED6" w:rsidRDefault="00470ED6">
      <w:pPr>
        <w:spacing w:before="83" w:after="83" w:line="240" w:lineRule="exact"/>
        <w:rPr>
          <w:sz w:val="19"/>
          <w:szCs w:val="19"/>
        </w:rPr>
      </w:pPr>
    </w:p>
    <w:p w:rsidR="00470ED6" w:rsidRDefault="00470ED6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</w:pPr>
    </w:p>
    <w:p w:rsidR="00B042EB" w:rsidRDefault="00B042EB">
      <w:pPr>
        <w:rPr>
          <w:sz w:val="2"/>
          <w:szCs w:val="2"/>
        </w:rPr>
        <w:sectPr w:rsidR="00B042EB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</w:p>
    <w:p w:rsidR="00470ED6" w:rsidRDefault="004F0D96">
      <w:pPr>
        <w:pStyle w:val="4"/>
        <w:shd w:val="clear" w:color="auto" w:fill="auto"/>
        <w:ind w:left="60" w:right="280"/>
      </w:pPr>
      <w:r w:rsidRPr="00B042EB">
        <w:rPr>
          <w:b/>
        </w:rPr>
        <w:t xml:space="preserve">Диагностика </w:t>
      </w:r>
      <w:r>
        <w:t>результатов освоения программного материала проводится по трем уровням (высокий, средний, минимальный), по полугодиям и по двум показателям: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79"/>
        </w:tabs>
        <w:spacing w:after="12" w:line="260" w:lineRule="exact"/>
        <w:ind w:left="60"/>
        <w:jc w:val="both"/>
      </w:pPr>
      <w:r>
        <w:t>Теоретические знания и владение специальной терминологией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79"/>
        </w:tabs>
        <w:spacing w:line="317" w:lineRule="exact"/>
        <w:ind w:left="60"/>
        <w:jc w:val="both"/>
      </w:pPr>
      <w:r>
        <w:t>Практическая подготовка, включающая в себя: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  <w:r>
        <w:t xml:space="preserve"> Практические умения и навыки, предусмотренные программой.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  <w:r>
        <w:t xml:space="preserve"> Владение специальным оборудованием и оснащением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  <w:r>
        <w:t xml:space="preserve"> Творческие проявления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  <w:r>
        <w:t xml:space="preserve"> Навыки соблюдения в процессе деятельности правил Т/Б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  <w:r>
        <w:t xml:space="preserve"> Аккуратность выполнения</w:t>
      </w:r>
    </w:p>
    <w:p w:rsidR="00B042EB" w:rsidRDefault="004F0D96" w:rsidP="00B042EB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  <w:r>
        <w:t xml:space="preserve"> Самостоятельность применения приемов работы</w:t>
      </w:r>
    </w:p>
    <w:p w:rsidR="00B042EB" w:rsidRDefault="00B042EB" w:rsidP="00B042EB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</w:p>
    <w:p w:rsidR="00B042EB" w:rsidRDefault="00B042EB" w:rsidP="00B042EB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</w:p>
    <w:p w:rsidR="00B042EB" w:rsidRDefault="00B042EB" w:rsidP="00B042EB">
      <w:pPr>
        <w:pStyle w:val="4"/>
        <w:numPr>
          <w:ilvl w:val="0"/>
          <w:numId w:val="2"/>
        </w:numPr>
        <w:shd w:val="clear" w:color="auto" w:fill="auto"/>
        <w:spacing w:line="317" w:lineRule="exact"/>
        <w:ind w:left="60"/>
        <w:jc w:val="both"/>
      </w:pPr>
    </w:p>
    <w:p w:rsidR="00470ED6" w:rsidRPr="00B042EB" w:rsidRDefault="004F0D96" w:rsidP="00B042EB">
      <w:pPr>
        <w:pStyle w:val="4"/>
        <w:shd w:val="clear" w:color="auto" w:fill="auto"/>
        <w:spacing w:line="317" w:lineRule="exact"/>
        <w:ind w:left="60"/>
        <w:jc w:val="both"/>
        <w:rPr>
          <w:b/>
        </w:rPr>
      </w:pPr>
      <w:r w:rsidRPr="00B042EB">
        <w:rPr>
          <w:b/>
        </w:rPr>
        <w:t>Формы и порядок подведения про</w:t>
      </w:r>
      <w:r w:rsidR="00B042EB">
        <w:rPr>
          <w:b/>
        </w:rPr>
        <w:t>межуточной и итоговой аттестации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spacing w:line="326" w:lineRule="exact"/>
        <w:ind w:left="20" w:right="800"/>
      </w:pPr>
      <w:r>
        <w:t>В течение всего периода обучения в данном детском объединении организуются промежуточные выставки выполненных подростками работ. Систематически обучающиеся участвуют в городских, районных и областных выставках - конкурсах.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spacing w:line="326" w:lineRule="exact"/>
        <w:ind w:left="20" w:right="180"/>
        <w:jc w:val="both"/>
      </w:pPr>
      <w:r>
        <w:t>Для проверки освоения теоретических знаний в течение всего года после изучения каждой темы педагог проводит устный опрос.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spacing w:after="300"/>
        <w:ind w:left="20" w:right="180"/>
        <w:jc w:val="both"/>
      </w:pPr>
      <w:r>
        <w:t>Наблюдение за развитием умений и навыков каждого ребенка проводится также в течение всего учебного года. Данные результатов заносятся в диагностическую карту в середине и конце учебного года.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ind w:left="20" w:right="180"/>
        <w:jc w:val="both"/>
      </w:pPr>
      <w:r>
        <w:t>В конце каждого учебного года проводится диагностика в форме контрольного итогового занятия, на основании результатов которого обучающиеся переводятся на второй год обучения и выпускаются.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ind w:left="20" w:right="180"/>
        <w:jc w:val="both"/>
      </w:pPr>
      <w:r>
        <w:t>Уровень усвоения теоретических знаний проверяется при помо</w:t>
      </w:r>
      <w:r>
        <w:rPr>
          <w:rStyle w:val="31"/>
        </w:rPr>
        <w:t>щи</w:t>
      </w:r>
      <w:r>
        <w:t xml:space="preserve"> контрольных тестов (см. Приложение).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ind w:left="20" w:right="180"/>
        <w:jc w:val="both"/>
      </w:pPr>
      <w:r>
        <w:t>Уровень практической подготовки проверяется путем выполнения контрольных заданий, включающих в себя небольшую по объёму практическую работу с последующим рассказом обучающихся о приёмах её выполнения. Результаты выполнения контрольного задания позволяют педагогу оценить уровень практической подготовки.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spacing w:line="326" w:lineRule="exact"/>
        <w:ind w:left="20" w:right="180"/>
        <w:jc w:val="both"/>
      </w:pPr>
      <w:r>
        <w:t>В конце каждого учебного года организуется итоговая выставка работ обучающихся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1"/>
        </w:tabs>
        <w:spacing w:line="326" w:lineRule="exact"/>
        <w:ind w:left="20"/>
        <w:jc w:val="both"/>
      </w:pPr>
      <w:r>
        <w:t>Презентация проектов</w:t>
      </w:r>
    </w:p>
    <w:p w:rsidR="00470ED6" w:rsidRDefault="004F0D96">
      <w:pPr>
        <w:pStyle w:val="4"/>
        <w:shd w:val="clear" w:color="auto" w:fill="auto"/>
        <w:spacing w:line="326" w:lineRule="exact"/>
        <w:ind w:left="20" w:right="2520"/>
      </w:pPr>
      <w:r>
        <w:t>Результаты итоговых контрольных заданий и тестов заносятся в карты результативности.</w:t>
      </w: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3811BA" w:rsidRDefault="003811BA">
      <w:pPr>
        <w:pStyle w:val="4"/>
        <w:shd w:val="clear" w:color="auto" w:fill="auto"/>
        <w:spacing w:line="326" w:lineRule="exact"/>
        <w:ind w:left="20" w:right="2520"/>
      </w:pPr>
    </w:p>
    <w:p w:rsidR="00B042EB" w:rsidRDefault="00B042EB">
      <w:pPr>
        <w:pStyle w:val="4"/>
        <w:shd w:val="clear" w:color="auto" w:fill="auto"/>
        <w:spacing w:line="326" w:lineRule="exact"/>
        <w:ind w:left="20" w:right="2520"/>
      </w:pPr>
    </w:p>
    <w:p w:rsidR="00470ED6" w:rsidRDefault="004F0D96">
      <w:pPr>
        <w:pStyle w:val="4"/>
        <w:shd w:val="clear" w:color="auto" w:fill="auto"/>
        <w:spacing w:after="235" w:line="326" w:lineRule="exact"/>
        <w:ind w:left="20"/>
        <w:jc w:val="both"/>
      </w:pPr>
      <w:r w:rsidRPr="00B042EB">
        <w:rPr>
          <w:b/>
        </w:rPr>
        <w:t>Учебно-тематический план 1-го года обучения</w:t>
      </w:r>
      <w:r>
        <w:t>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378"/>
        <w:gridCol w:w="840"/>
        <w:gridCol w:w="984"/>
        <w:gridCol w:w="994"/>
        <w:gridCol w:w="2357"/>
      </w:tblGrid>
      <w:tr w:rsidR="00470ED6">
        <w:trPr>
          <w:trHeight w:hRule="exact" w:val="446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"/>
              </w:rPr>
              <w:t>№</w:t>
            </w: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Форма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аттестации/контроля</w:t>
            </w:r>
          </w:p>
        </w:tc>
      </w:tr>
      <w:tr w:rsidR="00470ED6">
        <w:trPr>
          <w:trHeight w:hRule="exact" w:val="446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4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теория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</w:tr>
      <w:tr w:rsidR="00470ED6">
        <w:trPr>
          <w:trHeight w:hRule="exact" w:val="60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Вводное занятие. Правила техники безопасности.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Основные сведения о древесине и её свойствах.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Рабочее место резчика и его оборудование.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45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Инструменты для резьбы по дереву.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378"/>
        <w:gridCol w:w="840"/>
        <w:gridCol w:w="984"/>
        <w:gridCol w:w="994"/>
        <w:gridCol w:w="2357"/>
      </w:tblGrid>
      <w:tr w:rsidR="00470ED6">
        <w:trPr>
          <w:trHeight w:hRule="exact" w:val="1714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Художественные и технологические особенности геометрической (двух- трехгранно-выемчатой) резьбы. Правила техники безопасности при работе с резцом.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104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Элементы и орнаменты геометрической резьбы.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практика</w:t>
            </w:r>
          </w:p>
        </w:tc>
      </w:tr>
      <w:tr w:rsidR="00470ED6">
        <w:trPr>
          <w:trHeight w:hRule="exact" w:val="120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Создание несложных композиций узоров геометрической резьбы на бумаге и перевод созданных рисунков на деревянную основу.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Самостоятельная разработка эскиза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Выпиливание лобзиком.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практика</w:t>
            </w:r>
          </w:p>
        </w:tc>
      </w:tr>
      <w:tr w:rsidR="00470ED6">
        <w:trPr>
          <w:trHeight w:hRule="exact" w:val="103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Создание несложных изделий в технике трёхгранно-выемчатой резьбы. Приемы выполнения.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61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Отделка изделий из древесины. Технологические особенности отделки.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9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Знакомство с основными видами отделки художественных изделий с резьбой.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практика</w:t>
            </w:r>
          </w:p>
        </w:tc>
      </w:tr>
      <w:tr w:rsidR="00470ED6">
        <w:trPr>
          <w:trHeight w:hRule="exact" w:val="82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Выполнение узоров геометрической резьбы на изделиях из дерева.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практика</w:t>
            </w:r>
          </w:p>
        </w:tc>
      </w:tr>
      <w:tr w:rsidR="00470ED6">
        <w:trPr>
          <w:trHeight w:hRule="exact" w:val="112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Выполнение композиций по мотивам геометрической резьбы в материале. Работа по образцам.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15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практика</w:t>
            </w:r>
          </w:p>
        </w:tc>
      </w:tr>
      <w:tr w:rsidR="00470ED6">
        <w:trPr>
          <w:trHeight w:hRule="exact" w:val="101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Создание и резьба собственных композиций по мотивам геометрической резьбы.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практика</w:t>
            </w:r>
          </w:p>
        </w:tc>
      </w:tr>
      <w:tr w:rsidR="00470ED6">
        <w:trPr>
          <w:trHeight w:hRule="exact" w:val="1800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7" w:lineRule="exact"/>
              <w:ind w:left="120"/>
            </w:pPr>
            <w:r>
              <w:rPr>
                <w:rStyle w:val="105pt"/>
              </w:rPr>
              <w:t>Итоговое занятие. Промежуточная аттестация: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Тестирование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пройденному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материалу.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Выполнение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контрольного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задания.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Подведение итогов.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Обсуждение работ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136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109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F0D96">
      <w:pPr>
        <w:pStyle w:val="22"/>
        <w:keepNext/>
        <w:keepLines/>
        <w:shd w:val="clear" w:color="auto" w:fill="auto"/>
        <w:spacing w:before="49" w:line="260" w:lineRule="exact"/>
        <w:ind w:left="2800"/>
        <w:jc w:val="left"/>
      </w:pPr>
      <w:bookmarkStart w:id="2" w:name="bookmark2"/>
      <w:r>
        <w:t>Содержание первого года обучения</w:t>
      </w:r>
      <w:bookmarkEnd w:id="2"/>
    </w:p>
    <w:p w:rsidR="00470ED6" w:rsidRDefault="004F0D96">
      <w:pPr>
        <w:pStyle w:val="22"/>
        <w:keepNext/>
        <w:keepLines/>
        <w:numPr>
          <w:ilvl w:val="0"/>
          <w:numId w:val="9"/>
        </w:numPr>
        <w:shd w:val="clear" w:color="auto" w:fill="auto"/>
        <w:tabs>
          <w:tab w:val="left" w:pos="389"/>
        </w:tabs>
        <w:spacing w:line="317" w:lineRule="exact"/>
        <w:ind w:left="40"/>
        <w:jc w:val="both"/>
      </w:pPr>
      <w:bookmarkStart w:id="3" w:name="bookmark3"/>
      <w:r>
        <w:t>Вводное занятие.</w:t>
      </w:r>
      <w:bookmarkEnd w:id="3"/>
    </w:p>
    <w:p w:rsidR="00470ED6" w:rsidRDefault="004F0D96">
      <w:pPr>
        <w:pStyle w:val="4"/>
        <w:shd w:val="clear" w:color="auto" w:fill="auto"/>
        <w:spacing w:line="317" w:lineRule="exact"/>
        <w:ind w:left="4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shd w:val="clear" w:color="auto" w:fill="auto"/>
        <w:spacing w:line="317" w:lineRule="exact"/>
        <w:ind w:left="40"/>
        <w:jc w:val="both"/>
      </w:pPr>
      <w:r>
        <w:t>Народное декоративное искусство. Особенности народного искусства.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Творчество народных мастеров-резчиков по дереву.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Вводный инструктаж по технике безопасности.</w:t>
      </w:r>
    </w:p>
    <w:p w:rsidR="00470ED6" w:rsidRDefault="004F0D96">
      <w:pPr>
        <w:pStyle w:val="22"/>
        <w:keepNext/>
        <w:keepLines/>
        <w:numPr>
          <w:ilvl w:val="0"/>
          <w:numId w:val="9"/>
        </w:numPr>
        <w:shd w:val="clear" w:color="auto" w:fill="auto"/>
        <w:spacing w:line="322" w:lineRule="exact"/>
        <w:ind w:left="20"/>
        <w:jc w:val="both"/>
      </w:pPr>
      <w:bookmarkStart w:id="4" w:name="bookmark4"/>
      <w:r>
        <w:t xml:space="preserve"> Основные сведения о древесине и её свойствах.</w:t>
      </w:r>
      <w:bookmarkEnd w:id="4"/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0"/>
        </w:numPr>
        <w:shd w:val="clear" w:color="auto" w:fill="auto"/>
        <w:ind w:left="20" w:right="660"/>
      </w:pPr>
      <w:r>
        <w:t xml:space="preserve"> Знакомство с природной текстурой древесины (срез в трёх направлениях: вдоль волокон, поперёк и под углом).</w:t>
      </w:r>
    </w:p>
    <w:p w:rsidR="00470ED6" w:rsidRDefault="004F0D96">
      <w:pPr>
        <w:pStyle w:val="4"/>
        <w:numPr>
          <w:ilvl w:val="0"/>
          <w:numId w:val="10"/>
        </w:numPr>
        <w:shd w:val="clear" w:color="auto" w:fill="auto"/>
        <w:tabs>
          <w:tab w:val="left" w:pos="651"/>
        </w:tabs>
        <w:ind w:left="20"/>
        <w:jc w:val="both"/>
      </w:pPr>
      <w:r>
        <w:t>Свойство хвойных и лиственных пород древесины.</w:t>
      </w:r>
    </w:p>
    <w:p w:rsidR="00470ED6" w:rsidRDefault="004F0D96">
      <w:pPr>
        <w:pStyle w:val="4"/>
        <w:numPr>
          <w:ilvl w:val="0"/>
          <w:numId w:val="10"/>
        </w:numPr>
        <w:shd w:val="clear" w:color="auto" w:fill="auto"/>
        <w:tabs>
          <w:tab w:val="left" w:pos="651"/>
        </w:tabs>
        <w:ind w:left="20" w:right="260"/>
      </w:pPr>
      <w:r>
        <w:t xml:space="preserve">Пороки древесины (сучки, свилеватость, косослой, грибковые поражения) </w:t>
      </w: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Определение породы древесины и характеристика её свойств.</w:t>
      </w:r>
    </w:p>
    <w:p w:rsidR="00470ED6" w:rsidRDefault="004F0D96">
      <w:pPr>
        <w:pStyle w:val="22"/>
        <w:keepNext/>
        <w:keepLines/>
        <w:numPr>
          <w:ilvl w:val="0"/>
          <w:numId w:val="9"/>
        </w:numPr>
        <w:shd w:val="clear" w:color="auto" w:fill="auto"/>
        <w:spacing w:line="322" w:lineRule="exact"/>
        <w:ind w:left="20"/>
        <w:jc w:val="both"/>
      </w:pPr>
      <w:bookmarkStart w:id="5" w:name="bookmark5"/>
      <w:r>
        <w:t xml:space="preserve"> Рабочее место резчика и его оборудование.</w:t>
      </w:r>
      <w:bookmarkEnd w:id="5"/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shd w:val="clear" w:color="auto" w:fill="auto"/>
        <w:ind w:left="20" w:right="1240"/>
      </w:pPr>
      <w:r>
        <w:t>Подготовка рабочего места резчика по дереву в зависимости от характера выполняемых им резных работ. Знакомство с оборудованием.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 w:right="260"/>
      </w:pPr>
      <w:r>
        <w:t>Ознакомление с рабочим местом резчика и его оснащением. Изучение правил по технике безопасности.</w:t>
      </w:r>
    </w:p>
    <w:p w:rsidR="00470ED6" w:rsidRDefault="004F0D96">
      <w:pPr>
        <w:pStyle w:val="22"/>
        <w:keepNext/>
        <w:keepLines/>
        <w:numPr>
          <w:ilvl w:val="0"/>
          <w:numId w:val="9"/>
        </w:numPr>
        <w:shd w:val="clear" w:color="auto" w:fill="auto"/>
        <w:spacing w:line="322" w:lineRule="exact"/>
        <w:ind w:left="20"/>
        <w:jc w:val="both"/>
      </w:pPr>
      <w:bookmarkStart w:id="6" w:name="bookmark6"/>
      <w:r>
        <w:t xml:space="preserve"> Инструменты для резьбы по дереву.</w:t>
      </w:r>
      <w:bookmarkEnd w:id="6"/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shd w:val="clear" w:color="auto" w:fill="auto"/>
        <w:ind w:left="20" w:right="260"/>
      </w:pPr>
      <w:r>
        <w:t>Демонстрация инструментов для резьбы по дереву, ознакомления с правилами их использования.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 w:right="260"/>
      </w:pPr>
      <w:r>
        <w:t>Выбор инструмента для различных видов резьбы. (Зарисовки учащимися основных видов резаков, стамесок с краткой характеристикой каждого инструмента. Способы хранения инструментов для резьбы. Правила безопасности при работе с инструментами для резьбы).</w:t>
      </w:r>
    </w:p>
    <w:p w:rsidR="00470ED6" w:rsidRDefault="004F0D96">
      <w:pPr>
        <w:pStyle w:val="22"/>
        <w:keepNext/>
        <w:keepLines/>
        <w:numPr>
          <w:ilvl w:val="0"/>
          <w:numId w:val="9"/>
        </w:numPr>
        <w:shd w:val="clear" w:color="auto" w:fill="auto"/>
        <w:spacing w:line="322" w:lineRule="exact"/>
        <w:ind w:left="20" w:right="260"/>
        <w:jc w:val="left"/>
      </w:pPr>
      <w:bookmarkStart w:id="7" w:name="bookmark7"/>
      <w:r>
        <w:t xml:space="preserve"> Художественные и технологические особенности геометрической (двух- трехгранно-выемчатой) резьбы. Правила техники безопасности при работе с резцом.</w:t>
      </w:r>
      <w:bookmarkEnd w:id="7"/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1"/>
        </w:numPr>
        <w:shd w:val="clear" w:color="auto" w:fill="auto"/>
        <w:ind w:left="20"/>
        <w:jc w:val="both"/>
      </w:pPr>
      <w:r>
        <w:t xml:space="preserve"> Резьба двугранных выемок.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Тренировочные упражнения по резьбе двугранных выемок.</w:t>
      </w:r>
    </w:p>
    <w:p w:rsidR="00470ED6" w:rsidRDefault="004F0D96">
      <w:pPr>
        <w:pStyle w:val="4"/>
        <w:numPr>
          <w:ilvl w:val="0"/>
          <w:numId w:val="11"/>
        </w:numPr>
        <w:shd w:val="clear" w:color="auto" w:fill="auto"/>
        <w:ind w:left="20"/>
        <w:jc w:val="both"/>
      </w:pPr>
      <w:r>
        <w:t xml:space="preserve"> Резьба трехгранных выемок.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Тренировочные упражнения по резьбе трёхгранных выемок.</w:t>
      </w:r>
    </w:p>
    <w:p w:rsidR="00470ED6" w:rsidRDefault="004F0D96">
      <w:pPr>
        <w:pStyle w:val="4"/>
        <w:numPr>
          <w:ilvl w:val="0"/>
          <w:numId w:val="11"/>
        </w:numPr>
        <w:shd w:val="clear" w:color="auto" w:fill="auto"/>
        <w:ind w:left="20"/>
        <w:jc w:val="both"/>
      </w:pPr>
      <w:r>
        <w:t xml:space="preserve"> Трехгранные выемки разной формы.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Тренировочные упражнения по резьбе трёхгранных выемок.</w:t>
      </w:r>
    </w:p>
    <w:p w:rsidR="00470ED6" w:rsidRDefault="004F0D96">
      <w:pPr>
        <w:pStyle w:val="4"/>
        <w:numPr>
          <w:ilvl w:val="0"/>
          <w:numId w:val="11"/>
        </w:numPr>
        <w:shd w:val="clear" w:color="auto" w:fill="auto"/>
        <w:ind w:left="20"/>
        <w:jc w:val="both"/>
      </w:pPr>
      <w:r>
        <w:t xml:space="preserve"> Резьба скобчатых и миндалевидных углублений.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Упражнения резьбы скобчатых и миндалевидных углублений.</w:t>
      </w:r>
    </w:p>
    <w:p w:rsidR="00470ED6" w:rsidRDefault="004F0D96">
      <w:pPr>
        <w:pStyle w:val="4"/>
        <w:shd w:val="clear" w:color="auto" w:fill="auto"/>
        <w:ind w:left="20" w:right="660"/>
      </w:pPr>
      <w:r>
        <w:rPr>
          <w:rStyle w:val="31"/>
        </w:rPr>
        <w:t>Зачётное занятие</w:t>
      </w:r>
      <w:r>
        <w:t xml:space="preserve"> по теме трёхгранно-выемчатой резьбы, приёмы выполнения. Усвоение правил техники безопасности.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20"/>
      </w:pPr>
      <w:r>
        <w:t xml:space="preserve"> Элементы и орнаменты геометрической резьбы.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Теория:</w:t>
      </w:r>
    </w:p>
    <w:p w:rsidR="00470ED6" w:rsidRDefault="004F0D96">
      <w:pPr>
        <w:pStyle w:val="4"/>
        <w:shd w:val="clear" w:color="auto" w:fill="auto"/>
        <w:ind w:left="20" w:right="1180"/>
      </w:pPr>
      <w:r>
        <w:t>Знакомство с элементами и орнаментами в геометрической резьбе (ромбы, витейка, змейка, лесенка, глазки, звёздочки, сияние, розетки).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</w:pPr>
      <w:r>
        <w:t>Зарисовка основных элементов и орнаментов в геометрической резьбе.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20" w:right="380"/>
      </w:pPr>
      <w:r>
        <w:t xml:space="preserve"> Создание несложных композиций узоров геометрической резьбы на бумаге и перевод созданных рисунков на деревянную основу (поверхность).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Теория:</w:t>
      </w:r>
    </w:p>
    <w:p w:rsidR="00470ED6" w:rsidRDefault="004F0D96">
      <w:pPr>
        <w:pStyle w:val="4"/>
        <w:shd w:val="clear" w:color="auto" w:fill="auto"/>
        <w:ind w:left="20" w:right="380"/>
      </w:pPr>
      <w:r>
        <w:t xml:space="preserve">Понятие о композиции (ритм, симметрия, выявление центра, равновесие и т.д.). </w:t>
      </w: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 w:right="380"/>
      </w:pPr>
      <w:r>
        <w:t>Создание эскизов геометрических узоров (для оформления разделочной доски, крышки, коробочки, пенала).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 w:right="260"/>
      </w:pPr>
      <w:r>
        <w:t>Перевод узоров геометрического орнамента на поверхность изделий из дерева при помощи кальки, копировальной бумаги).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Зачётное занятие</w:t>
      </w:r>
      <w:r>
        <w:t xml:space="preserve"> по теме элементы и орнаменты геометрической резьбы.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20"/>
      </w:pPr>
      <w:r>
        <w:t xml:space="preserve"> Выпиливание лобзиком.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2"/>
        </w:numPr>
        <w:shd w:val="clear" w:color="auto" w:fill="auto"/>
        <w:ind w:left="20"/>
      </w:pPr>
      <w:r>
        <w:t xml:space="preserve"> Выпиливание лобзиком по внешнему контуру.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</w:pPr>
      <w:r>
        <w:t>Тренировочные упражнения по выпиливанию лобзиком.</w:t>
      </w:r>
    </w:p>
    <w:p w:rsidR="00470ED6" w:rsidRDefault="004F0D96">
      <w:pPr>
        <w:pStyle w:val="4"/>
        <w:numPr>
          <w:ilvl w:val="0"/>
          <w:numId w:val="12"/>
        </w:numPr>
        <w:shd w:val="clear" w:color="auto" w:fill="auto"/>
        <w:ind w:left="20"/>
      </w:pPr>
      <w:r>
        <w:t xml:space="preserve"> Выпиливание по внутреннему контуру.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</w:pPr>
      <w:r>
        <w:t>Приёмы выпиливания по внутреннему контуру.</w:t>
      </w:r>
    </w:p>
    <w:p w:rsidR="00470ED6" w:rsidRDefault="004F0D96">
      <w:pPr>
        <w:pStyle w:val="4"/>
        <w:numPr>
          <w:ilvl w:val="0"/>
          <w:numId w:val="12"/>
        </w:numPr>
        <w:shd w:val="clear" w:color="auto" w:fill="auto"/>
        <w:ind w:left="20"/>
      </w:pPr>
      <w:r>
        <w:t xml:space="preserve"> Комплексная работа по выпиливанию.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</w:pPr>
      <w:r>
        <w:t>Выпиливание лобзиком контуров на тонких дощечках.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Зачётное занятие</w:t>
      </w:r>
      <w:r>
        <w:t xml:space="preserve"> по выпиливанию лобзиком.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Промежуточная аттестация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20" w:right="260"/>
      </w:pPr>
      <w:r>
        <w:t xml:space="preserve"> Создание несложных изделий в технике трёхгранно-выемчатой резьбы. Приемы выполнения.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</w:pPr>
      <w:r>
        <w:t>Изготовление кухонной лопатки (вилки). Изготовление разделочной доски.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20"/>
      </w:pPr>
      <w:r>
        <w:t xml:space="preserve"> Отделка изделий из древесины.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Теория:</w:t>
      </w:r>
      <w:r>
        <w:t xml:space="preserve"> Технологические особенности отделки.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Практика:</w:t>
      </w:r>
      <w:r>
        <w:t xml:space="preserve"> подготовка изделий к отделке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20" w:right="260"/>
      </w:pPr>
      <w:r>
        <w:t xml:space="preserve"> Знакомство с основными видами отделки художественных изделий с резьбой.</w:t>
      </w:r>
    </w:p>
    <w:p w:rsidR="00470ED6" w:rsidRDefault="004F0D96">
      <w:pPr>
        <w:pStyle w:val="4"/>
        <w:shd w:val="clear" w:color="auto" w:fill="auto"/>
        <w:ind w:left="20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3"/>
        </w:numPr>
        <w:shd w:val="clear" w:color="auto" w:fill="auto"/>
        <w:ind w:left="20"/>
      </w:pPr>
      <w:r>
        <w:t xml:space="preserve"> Обработка напильниками.</w:t>
      </w:r>
    </w:p>
    <w:p w:rsidR="00470ED6" w:rsidRDefault="004F0D96">
      <w:pPr>
        <w:pStyle w:val="4"/>
        <w:numPr>
          <w:ilvl w:val="0"/>
          <w:numId w:val="13"/>
        </w:numPr>
        <w:shd w:val="clear" w:color="auto" w:fill="auto"/>
        <w:ind w:left="20"/>
      </w:pPr>
      <w:r>
        <w:t xml:space="preserve"> Шлифование наждачной шкуркой.</w:t>
      </w:r>
    </w:p>
    <w:p w:rsidR="00470ED6" w:rsidRDefault="004F0D96">
      <w:pPr>
        <w:pStyle w:val="4"/>
        <w:numPr>
          <w:ilvl w:val="0"/>
          <w:numId w:val="13"/>
        </w:numPr>
        <w:shd w:val="clear" w:color="auto" w:fill="auto"/>
        <w:ind w:left="20"/>
      </w:pPr>
      <w:r>
        <w:t xml:space="preserve"> Отделка выполненной резьбы морилкой.</w:t>
      </w:r>
    </w:p>
    <w:p w:rsidR="00470ED6" w:rsidRDefault="004F0D96">
      <w:pPr>
        <w:pStyle w:val="4"/>
        <w:numPr>
          <w:ilvl w:val="0"/>
          <w:numId w:val="13"/>
        </w:numPr>
        <w:shd w:val="clear" w:color="auto" w:fill="auto"/>
        <w:ind w:left="20"/>
      </w:pPr>
      <w:r>
        <w:t xml:space="preserve"> Лакирование изделия.</w:t>
      </w:r>
    </w:p>
    <w:p w:rsidR="00470ED6" w:rsidRDefault="004F0D96">
      <w:pPr>
        <w:pStyle w:val="4"/>
        <w:shd w:val="clear" w:color="auto" w:fill="auto"/>
        <w:ind w:left="4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40"/>
      </w:pPr>
      <w:r>
        <w:t>Освоение основных видов отделки резных художественных изделий.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40"/>
      </w:pPr>
      <w:r>
        <w:t xml:space="preserve"> Выполнение узоров геометрической резьбы на изделиях из дерева.</w:t>
      </w:r>
    </w:p>
    <w:p w:rsidR="00470ED6" w:rsidRDefault="004F0D96">
      <w:pPr>
        <w:pStyle w:val="4"/>
        <w:shd w:val="clear" w:color="auto" w:fill="auto"/>
        <w:ind w:left="4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40" w:right="840"/>
      </w:pPr>
      <w:r>
        <w:rPr>
          <w:rStyle w:val="31"/>
        </w:rPr>
        <w:t>Выполнение</w:t>
      </w:r>
      <w:r>
        <w:t xml:space="preserve"> в технике геометрической </w:t>
      </w:r>
      <w:r>
        <w:rPr>
          <w:rStyle w:val="31"/>
        </w:rPr>
        <w:t>резьбы</w:t>
      </w:r>
      <w:r>
        <w:t xml:space="preserve"> орнаментальных композиций на разделочных досках, крышках коробочек и пеналов.</w:t>
      </w:r>
    </w:p>
    <w:p w:rsidR="00470ED6" w:rsidRDefault="004F0D96">
      <w:pPr>
        <w:pStyle w:val="4"/>
        <w:shd w:val="clear" w:color="auto" w:fill="auto"/>
        <w:ind w:left="40"/>
      </w:pPr>
      <w:r>
        <w:t>Изготовление шкатулки. Изготовление солонки, конфетницы.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40" w:right="540"/>
      </w:pPr>
      <w:r>
        <w:t xml:space="preserve"> Выполнение композиций по мотивам геометрической резьбы в материале. Работа по образцам.</w:t>
      </w:r>
    </w:p>
    <w:p w:rsidR="00470ED6" w:rsidRDefault="004F0D96">
      <w:pPr>
        <w:pStyle w:val="4"/>
        <w:shd w:val="clear" w:color="auto" w:fill="auto"/>
        <w:spacing w:line="326" w:lineRule="exact"/>
        <w:ind w:left="4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spacing w:line="326" w:lineRule="exact"/>
        <w:ind w:left="40"/>
      </w:pPr>
      <w:r>
        <w:rPr>
          <w:rStyle w:val="31"/>
        </w:rPr>
        <w:t>Выполнение резьбы</w:t>
      </w:r>
      <w:r>
        <w:t xml:space="preserve"> на различных изделиях по готовому образцу.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spacing w:line="326" w:lineRule="exact"/>
        <w:ind w:left="40" w:right="540"/>
      </w:pPr>
      <w:r>
        <w:t xml:space="preserve"> Создание и резьба собственных композиций по мотивам геометрической резьбы.</w:t>
      </w:r>
    </w:p>
    <w:p w:rsidR="00470ED6" w:rsidRDefault="004F0D96">
      <w:pPr>
        <w:pStyle w:val="4"/>
        <w:shd w:val="clear" w:color="auto" w:fill="auto"/>
        <w:ind w:left="40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40"/>
      </w:pPr>
      <w:r>
        <w:t>Создание композиций. Выполнение резьбы.</w:t>
      </w:r>
    </w:p>
    <w:p w:rsidR="00470ED6" w:rsidRDefault="004F0D96">
      <w:pPr>
        <w:pStyle w:val="4"/>
        <w:shd w:val="clear" w:color="auto" w:fill="auto"/>
        <w:ind w:left="40"/>
      </w:pPr>
      <w:r>
        <w:rPr>
          <w:rStyle w:val="31"/>
        </w:rPr>
        <w:t>Зачётное занятие</w:t>
      </w:r>
      <w:r>
        <w:t xml:space="preserve"> по теме: «Композиция в геометрической резьбе».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40" w:right="540"/>
      </w:pPr>
      <w:r>
        <w:t xml:space="preserve"> Итоговое занятие. Промежуточная аттестация: Тестирование по пройденному материалу. </w:t>
      </w:r>
      <w:r>
        <w:rPr>
          <w:rStyle w:val="a5"/>
        </w:rPr>
        <w:t>Выполнение контрольного задания.</w:t>
      </w:r>
    </w:p>
    <w:p w:rsidR="00470ED6" w:rsidRDefault="004F0D96">
      <w:pPr>
        <w:pStyle w:val="4"/>
        <w:numPr>
          <w:ilvl w:val="0"/>
          <w:numId w:val="9"/>
        </w:numPr>
        <w:shd w:val="clear" w:color="auto" w:fill="auto"/>
        <w:ind w:left="40"/>
      </w:pPr>
      <w:r>
        <w:t xml:space="preserve"> Подведение итогов. Обсуждение работ.</w:t>
      </w:r>
    </w:p>
    <w:p w:rsidR="00B042EB" w:rsidRDefault="00B042EB" w:rsidP="00B042EB">
      <w:pPr>
        <w:pStyle w:val="4"/>
        <w:shd w:val="clear" w:color="auto" w:fill="auto"/>
        <w:ind w:left="40"/>
      </w:pPr>
    </w:p>
    <w:p w:rsidR="00470ED6" w:rsidRDefault="000D701A" w:rsidP="000D701A">
      <w:pPr>
        <w:pStyle w:val="4"/>
        <w:shd w:val="clear" w:color="auto" w:fill="auto"/>
        <w:tabs>
          <w:tab w:val="right" w:leader="underscore" w:pos="4387"/>
          <w:tab w:val="right" w:pos="4867"/>
          <w:tab w:val="left" w:pos="5072"/>
          <w:tab w:val="left" w:leader="underscore" w:pos="8674"/>
        </w:tabs>
        <w:spacing w:line="317" w:lineRule="exact"/>
        <w:ind w:right="1840"/>
      </w:pPr>
      <w:r>
        <w:t xml:space="preserve">   </w:t>
      </w:r>
      <w:r w:rsidR="004F0D96">
        <w:t>Методическое обеспечение образовательной программы</w:t>
      </w:r>
      <w:r w:rsidR="00B042EB">
        <w:t>(</w:t>
      </w:r>
      <w:r w:rsidR="004F0D96">
        <w:t xml:space="preserve"> </w:t>
      </w:r>
      <w:r w:rsidR="00B042EB">
        <w:rPr>
          <w:rStyle w:val="31"/>
          <w:u w:val="none"/>
        </w:rPr>
        <w:t xml:space="preserve">1-й год </w:t>
      </w:r>
      <w:r w:rsidR="004F0D96" w:rsidRPr="00B042EB">
        <w:rPr>
          <w:rStyle w:val="31"/>
          <w:u w:val="none"/>
        </w:rPr>
        <w:t>обучения</w:t>
      </w:r>
      <w:r>
        <w:rPr>
          <w:rStyle w:val="31"/>
          <w:u w:val="none"/>
        </w:rPr>
        <w:t>)</w:t>
      </w:r>
      <w:r w:rsidR="004F0D96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94"/>
        <w:gridCol w:w="1814"/>
        <w:gridCol w:w="1843"/>
        <w:gridCol w:w="1987"/>
        <w:gridCol w:w="1738"/>
      </w:tblGrid>
      <w:tr w:rsidR="00470ED6">
        <w:trPr>
          <w:trHeight w:hRule="exact" w:val="16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05pt"/>
              </w:rPr>
              <w:t>№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05pt"/>
              </w:rPr>
              <w:t>п/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05pt"/>
              </w:rPr>
              <w:t>п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69" w:lineRule="exact"/>
              <w:jc w:val="center"/>
            </w:pPr>
            <w:r>
              <w:rPr>
                <w:rStyle w:val="105pt"/>
              </w:rPr>
              <w:t>Тема или раздел программы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jc w:val="center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jc w:val="center"/>
            </w:pPr>
            <w:r>
              <w:rPr>
                <w:rStyle w:val="105pt"/>
              </w:rPr>
              <w:t>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Приемы и методы орг</w:t>
            </w:r>
            <w:r w:rsidR="000D701A">
              <w:rPr>
                <w:rStyle w:val="105pt"/>
              </w:rPr>
              <w:t>анизации учебно- воспитательног</w:t>
            </w:r>
            <w:r>
              <w:rPr>
                <w:rStyle w:val="105pt"/>
              </w:rPr>
              <w:t>о процесса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Дидактический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материал,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техническое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оснащение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занятий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подведения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итогов</w:t>
            </w:r>
          </w:p>
        </w:tc>
      </w:tr>
      <w:tr w:rsidR="00470ED6">
        <w:trPr>
          <w:trHeight w:hRule="exact" w:val="38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1.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Вводное занятие. Народное декоративное искусство. Особенности народного искусства. Творчество народных мастеров- резчиков по дереву. Вводный инструктаж по технике безопасности.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360" w:line="210" w:lineRule="exact"/>
              <w:jc w:val="both"/>
            </w:pPr>
            <w:r>
              <w:rPr>
                <w:rStyle w:val="105pt"/>
              </w:rPr>
              <w:t>Г 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360" w:after="120" w:line="210" w:lineRule="exact"/>
              <w:jc w:val="both"/>
            </w:pPr>
            <w:r>
              <w:rPr>
                <w:rStyle w:val="105pt"/>
              </w:rPr>
              <w:t>Лекция,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Рассказ, беседа,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иллюстрации,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демонстрации.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Литература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используемая 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учебном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процессе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Стенды: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«Правила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техники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безопасности»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«Фрагменты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резных изделий»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16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2.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Основные сведения о древесине и её свойствах.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 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иллюстрации,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демонстрации.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«Резьбы очарованье» Н.С. Степанов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Устный опрос (Определение породы древесины и характеристик а её свойств.)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94"/>
        <w:gridCol w:w="1814"/>
        <w:gridCol w:w="1843"/>
        <w:gridCol w:w="1987"/>
        <w:gridCol w:w="1738"/>
      </w:tblGrid>
      <w:tr w:rsidR="00470ED6">
        <w:trPr>
          <w:trHeight w:hRule="exact" w:val="16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Рабочее место резчика и его оборудование.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демонстрации,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«Основы мастерства резчика по дереву» Л.А. Логачева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194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Инструменты для резьбы по дереву.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демонстрации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«Основы мастерства резчика по дереву» Л.А. Логачева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27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Художественные и технологические особенности геометрической (двух</w:t>
            </w:r>
            <w:r>
              <w:rPr>
                <w:rStyle w:val="105pt"/>
              </w:rPr>
              <w:softHyphen/>
              <w:t>трехгранно- выемчатой) резьбы. Правила техники безопасности при работе с резцом.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after="36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360" w:line="210" w:lineRule="exact"/>
              <w:jc w:val="both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after="360" w:line="210" w:lineRule="exact"/>
              <w:ind w:left="120"/>
            </w:pPr>
            <w:r>
              <w:rPr>
                <w:rStyle w:val="105pt"/>
              </w:rPr>
              <w:t>упражнения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360" w:line="210" w:lineRule="exact"/>
              <w:ind w:left="120"/>
            </w:pPr>
            <w:r>
              <w:rPr>
                <w:rStyle w:val="105pt"/>
              </w:rPr>
              <w:t>Инструктаж,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«Резьба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дереву»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С.В.Дементьев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Стенд: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«Элементы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резьбы и приемы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выполнения»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Образцы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изделий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415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Элементы и орнаменты геометрической резьбы.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«Резьба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дереву» А.С.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Хворостов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Плакаты: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«Основные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элементы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геометрической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резьбы и их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названия»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Стенд: «Элементы резьбы и приемы выполнения»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Образцы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изделий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361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Создание несложных композиций узоров геометрической резьбы на бумаге и перевод созданных рисунков на деревянную основу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иллюстрации,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упражнения,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«Резьба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дереву»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С.В.Дементьев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Плакаты: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«Основные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элементы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геометрической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резьбы и их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названия»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Стенд: «Элементы резьбы и приемы выполнения»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Самостоятель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разработка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эскиза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94"/>
        <w:gridCol w:w="1814"/>
        <w:gridCol w:w="1843"/>
        <w:gridCol w:w="1987"/>
        <w:gridCol w:w="1738"/>
      </w:tblGrid>
      <w:tr w:rsidR="00470ED6">
        <w:trPr>
          <w:trHeight w:hRule="exact" w:val="28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Выпиливание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лобзиком.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</w:t>
            </w:r>
            <w:r w:rsidR="003811BA">
              <w:rPr>
                <w:rStyle w:val="105pt"/>
              </w:rPr>
              <w:t>уаль</w:t>
            </w:r>
            <w:r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упражнения,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«Основы мастерства резчика по дереву» Л.А. Логачева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 работа по выпиливанию лобзиком</w:t>
            </w:r>
          </w:p>
        </w:tc>
      </w:tr>
      <w:tr w:rsidR="00470ED6">
        <w:trPr>
          <w:trHeight w:hRule="exact" w:val="280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9.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Создание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несложных изделий в технике трёхгранно- выемчатой резьбы. Приемы выполнения.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работы,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«Резьба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дереву»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С.В.Дементьев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Стенд: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«Элементы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резьбы и приемы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выполнения»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Образцы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изделий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Создание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несложных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изделий 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технике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трехгранно-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выемчатой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резьбы</w:t>
            </w:r>
          </w:p>
        </w:tc>
      </w:tr>
      <w:tr w:rsidR="00470ED6">
        <w:trPr>
          <w:trHeight w:hRule="exact" w:val="166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Отделка изделий из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древесины.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Технологические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особенности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отделки.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упражнения,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«Резьба по дереву» А.С. Хворостов Образцы изделий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 работа по выполнению отделки изделий.</w:t>
            </w:r>
          </w:p>
        </w:tc>
      </w:tr>
      <w:tr w:rsidR="00470ED6">
        <w:trPr>
          <w:trHeight w:hRule="exact"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Знакомство с основными видами отделки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художественных изделий с резьбой.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упражнения,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 работа по выполнению отделки изделий</w:t>
            </w:r>
          </w:p>
        </w:tc>
      </w:tr>
      <w:tr w:rsidR="00470ED6">
        <w:trPr>
          <w:trHeight w:hRule="exact" w:val="28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 узоров геометрической резьбы на изделиях из дерева.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упражнения,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Образцы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изделий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(повторение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понятий)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294"/>
        <w:gridCol w:w="1814"/>
        <w:gridCol w:w="1843"/>
        <w:gridCol w:w="1987"/>
        <w:gridCol w:w="1738"/>
      </w:tblGrid>
      <w:tr w:rsidR="00470ED6">
        <w:trPr>
          <w:trHeight w:hRule="exact" w:val="281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 композиций по мотивам геометрической резьбы в материале. Работа по образцам.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«Основы мастерства резчика по дереву» Л.А. Логачева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Практическая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280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14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Создание и резьба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собственных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композиций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мотивам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геометрической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резьбы.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«Резьбы очарованье» Н.С. Степанов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Практическая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2803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15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Итоговое занятие.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Промежуточная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аттестация: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пройденному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материалу.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контрольного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задания.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</w:t>
            </w:r>
            <w:r w:rsidR="004F0D96">
              <w:rPr>
                <w:rStyle w:val="105pt"/>
              </w:rPr>
              <w:t>но -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after="120" w:line="210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jc w:val="both"/>
            </w:pPr>
            <w:r>
              <w:rPr>
                <w:rStyle w:val="105pt"/>
              </w:rPr>
              <w:t>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Проверочные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17"/>
              </w:tabs>
              <w:spacing w:after="240" w:line="278" w:lineRule="exact"/>
              <w:ind w:left="120"/>
            </w:pPr>
            <w:r>
              <w:rPr>
                <w:rStyle w:val="105pt"/>
              </w:rPr>
              <w:t>Выполнение контрольного задания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numPr>
                <w:ilvl w:val="0"/>
                <w:numId w:val="14"/>
              </w:numPr>
              <w:shd w:val="clear" w:color="auto" w:fill="auto"/>
              <w:tabs>
                <w:tab w:val="left" w:pos="307"/>
              </w:tabs>
              <w:spacing w:before="240" w:line="278" w:lineRule="exact"/>
              <w:ind w:left="120"/>
            </w:pPr>
            <w:r>
              <w:rPr>
                <w:rStyle w:val="105pt"/>
              </w:rPr>
              <w:t>Итоговая выставка</w:t>
            </w:r>
          </w:p>
        </w:tc>
      </w:tr>
      <w:tr w:rsidR="00470ED6">
        <w:trPr>
          <w:trHeight w:hRule="exact" w:val="16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16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Подведение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итогов.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Обсуждение работ</w:t>
            </w:r>
          </w:p>
        </w:tc>
        <w:tc>
          <w:tcPr>
            <w:tcW w:w="1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Подведение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итогов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Обсуждение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Подведение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итогов.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пройденному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материалу.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70ED6">
      <w:pPr>
        <w:rPr>
          <w:sz w:val="2"/>
          <w:szCs w:val="2"/>
        </w:rPr>
        <w:sectPr w:rsidR="00470ED6">
          <w:type w:val="continuous"/>
          <w:pgSz w:w="11909" w:h="16838"/>
          <w:pgMar w:top="1066" w:right="696" w:bottom="1488" w:left="720" w:header="0" w:footer="3" w:gutter="0"/>
          <w:cols w:space="720"/>
          <w:noEndnote/>
          <w:docGrid w:linePitch="360"/>
        </w:sectPr>
      </w:pPr>
    </w:p>
    <w:p w:rsidR="00470ED6" w:rsidRPr="000D701A" w:rsidRDefault="004F0D96">
      <w:pPr>
        <w:pStyle w:val="22"/>
        <w:keepNext/>
        <w:keepLines/>
        <w:shd w:val="clear" w:color="auto" w:fill="auto"/>
        <w:spacing w:after="248" w:line="260" w:lineRule="exact"/>
        <w:ind w:left="80"/>
        <w:jc w:val="center"/>
        <w:rPr>
          <w:b/>
        </w:rPr>
      </w:pPr>
      <w:bookmarkStart w:id="8" w:name="bookmark8"/>
      <w:r w:rsidRPr="000D701A">
        <w:rPr>
          <w:b/>
        </w:rPr>
        <w:t>Учебно-тематический план 2-го года обучения.</w:t>
      </w:r>
      <w:bookmarkEnd w:id="8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3254"/>
        <w:gridCol w:w="715"/>
        <w:gridCol w:w="994"/>
        <w:gridCol w:w="1138"/>
        <w:gridCol w:w="3547"/>
      </w:tblGrid>
      <w:tr w:rsidR="00470ED6">
        <w:trPr>
          <w:trHeight w:hRule="exact" w:val="451"/>
          <w:jc w:val="center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№</w:t>
            </w:r>
          </w:p>
        </w:tc>
        <w:tc>
          <w:tcPr>
            <w:tcW w:w="32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2847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Форма аттестации/контроля</w:t>
            </w:r>
          </w:p>
        </w:tc>
      </w:tr>
      <w:tr w:rsidR="00470ED6">
        <w:trPr>
          <w:trHeight w:hRule="exact" w:val="442"/>
          <w:jc w:val="center"/>
        </w:trPr>
        <w:tc>
          <w:tcPr>
            <w:tcW w:w="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325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теория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</w:tr>
      <w:tr w:rsidR="00470ED6">
        <w:trPr>
          <w:trHeight w:hRule="exact" w:val="6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Вводное занятие. Правила техники безопасности.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Строение дерева. Физические и механические свойства.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Тестирование</w:t>
            </w:r>
          </w:p>
        </w:tc>
      </w:tr>
      <w:tr w:rsidR="00470ED6">
        <w:trPr>
          <w:trHeight w:hRule="exact" w:val="90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Способы обработки древесины ручным инструментом.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Приёмы выполнения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Практическая работа. (Качество изготовления)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Технология контурной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Устный опрос. Практическая работа.</w:t>
            </w:r>
          </w:p>
        </w:tc>
      </w:tr>
      <w:tr w:rsidR="00470ED6">
        <w:trPr>
          <w:trHeight w:hRule="exact" w:val="104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Азбука геометрических элементов.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(Знание понятий, законов)</w:t>
            </w:r>
          </w:p>
        </w:tc>
      </w:tr>
      <w:tr w:rsidR="00470ED6">
        <w:trPr>
          <w:trHeight w:hRule="exact" w:val="83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Законы композиции.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Тестирование. Устный опрос. Практическая работа.</w:t>
            </w:r>
          </w:p>
        </w:tc>
      </w:tr>
      <w:tr w:rsidR="00470ED6">
        <w:trPr>
          <w:trHeight w:hRule="exact" w:val="139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Определение направления резания.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Устный опрос Практическая работа.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(Степень самостоятельности в применении полученных знаний)</w:t>
            </w:r>
          </w:p>
        </w:tc>
      </w:tr>
      <w:tr w:rsidR="00470ED6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 композиций по мотивам геометрической резьбы в материале. Работа по образцам.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Устный опрос. Практическая работа.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Выполнение творческого проекта в технике геометрической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Практическая работа.</w:t>
            </w:r>
          </w:p>
        </w:tc>
      </w:tr>
      <w:tr w:rsidR="00470ED6">
        <w:trPr>
          <w:trHeight w:hRule="exact" w:val="179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Итоговое занятие. Промежуточная аттестация: Тестирование по пройденному материалу. Выполнение контрольного задания.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Защита проектов. Итоговая выставка</w:t>
            </w:r>
          </w:p>
        </w:tc>
      </w:tr>
      <w:tr w:rsidR="00470ED6">
        <w:trPr>
          <w:trHeight w:hRule="exact" w:val="82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32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Подведение итогов. Обсуждение работ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835"/>
          <w:jc w:val="center"/>
        </w:trPr>
        <w:tc>
          <w:tcPr>
            <w:tcW w:w="3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28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176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70ED6">
      <w:pPr>
        <w:rPr>
          <w:sz w:val="2"/>
          <w:szCs w:val="2"/>
        </w:rPr>
        <w:sectPr w:rsidR="00470ED6">
          <w:type w:val="continuous"/>
          <w:pgSz w:w="11909" w:h="16838"/>
          <w:pgMar w:top="752" w:right="837" w:bottom="1194" w:left="837" w:header="0" w:footer="3" w:gutter="0"/>
          <w:cols w:space="720"/>
          <w:noEndnote/>
          <w:docGrid w:linePitch="360"/>
        </w:sectPr>
      </w:pPr>
    </w:p>
    <w:p w:rsidR="000D701A" w:rsidRDefault="000D701A">
      <w:pPr>
        <w:pStyle w:val="4"/>
        <w:shd w:val="clear" w:color="auto" w:fill="auto"/>
        <w:ind w:right="80"/>
        <w:jc w:val="center"/>
      </w:pPr>
    </w:p>
    <w:p w:rsidR="000D701A" w:rsidRDefault="000D701A">
      <w:pPr>
        <w:pStyle w:val="4"/>
        <w:shd w:val="clear" w:color="auto" w:fill="auto"/>
        <w:ind w:right="80"/>
        <w:jc w:val="center"/>
      </w:pPr>
    </w:p>
    <w:p w:rsidR="00470ED6" w:rsidRDefault="004F0D96">
      <w:pPr>
        <w:pStyle w:val="4"/>
        <w:shd w:val="clear" w:color="auto" w:fill="auto"/>
        <w:ind w:right="80"/>
        <w:jc w:val="center"/>
      </w:pPr>
      <w:r>
        <w:t>Содержание второго года обучения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Вводное занятие.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Организация рабочего места.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Техника безопасности.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История развития обработки дерева.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Строение дерева. Физические и механические свойства.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6"/>
        </w:numPr>
        <w:shd w:val="clear" w:color="auto" w:fill="auto"/>
        <w:ind w:left="20"/>
        <w:jc w:val="both"/>
      </w:pPr>
      <w:r>
        <w:t xml:space="preserve"> Строение дерева. Породы деревьев, их характерные признаки и особенности.</w:t>
      </w:r>
    </w:p>
    <w:p w:rsidR="00470ED6" w:rsidRDefault="004F0D96">
      <w:pPr>
        <w:pStyle w:val="4"/>
        <w:numPr>
          <w:ilvl w:val="0"/>
          <w:numId w:val="16"/>
        </w:numPr>
        <w:shd w:val="clear" w:color="auto" w:fill="auto"/>
        <w:ind w:left="20"/>
        <w:jc w:val="both"/>
      </w:pPr>
      <w:r>
        <w:t xml:space="preserve"> Пороки и дефекты древесины.</w:t>
      </w:r>
    </w:p>
    <w:p w:rsidR="00470ED6" w:rsidRDefault="004F0D96">
      <w:pPr>
        <w:pStyle w:val="4"/>
        <w:numPr>
          <w:ilvl w:val="0"/>
          <w:numId w:val="16"/>
        </w:numPr>
        <w:shd w:val="clear" w:color="auto" w:fill="auto"/>
        <w:ind w:left="20"/>
        <w:jc w:val="both"/>
      </w:pPr>
      <w:r>
        <w:t xml:space="preserve"> Физические и механические свойства древесины.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Самостоятельная разработка эскиза. Исполнение резьбы. Изготовление солонки.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Способы обработки древесины ручным инструментом.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7"/>
        </w:numPr>
        <w:shd w:val="clear" w:color="auto" w:fill="auto"/>
        <w:tabs>
          <w:tab w:val="left" w:pos="632"/>
        </w:tabs>
        <w:ind w:left="20"/>
        <w:jc w:val="both"/>
      </w:pPr>
      <w:r>
        <w:t>Пиление и строгание древесины.</w:t>
      </w:r>
    </w:p>
    <w:p w:rsidR="00470ED6" w:rsidRDefault="004F0D96">
      <w:pPr>
        <w:pStyle w:val="4"/>
        <w:numPr>
          <w:ilvl w:val="0"/>
          <w:numId w:val="17"/>
        </w:numPr>
        <w:shd w:val="clear" w:color="auto" w:fill="auto"/>
        <w:tabs>
          <w:tab w:val="left" w:pos="632"/>
        </w:tabs>
        <w:ind w:left="20"/>
        <w:jc w:val="both"/>
      </w:pPr>
      <w:r>
        <w:t>Долбление и резание стамесками.</w:t>
      </w:r>
    </w:p>
    <w:p w:rsidR="00470ED6" w:rsidRDefault="004F0D96">
      <w:pPr>
        <w:pStyle w:val="4"/>
        <w:numPr>
          <w:ilvl w:val="0"/>
          <w:numId w:val="17"/>
        </w:numPr>
        <w:shd w:val="clear" w:color="auto" w:fill="auto"/>
        <w:ind w:left="20"/>
        <w:jc w:val="both"/>
      </w:pPr>
      <w:r>
        <w:t xml:space="preserve"> Сверление. Соединение элементов заготовок.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Выполнение резьбы. Изготовление набора столовых досок.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Приёмы выполнения резьбы.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8"/>
        </w:numPr>
        <w:shd w:val="clear" w:color="auto" w:fill="auto"/>
        <w:tabs>
          <w:tab w:val="left" w:pos="632"/>
        </w:tabs>
        <w:ind w:left="20"/>
        <w:jc w:val="both"/>
      </w:pPr>
      <w:r>
        <w:t>Подготовка к созданию изделия.</w:t>
      </w:r>
    </w:p>
    <w:p w:rsidR="00470ED6" w:rsidRDefault="004F0D96">
      <w:pPr>
        <w:pStyle w:val="4"/>
        <w:numPr>
          <w:ilvl w:val="0"/>
          <w:numId w:val="18"/>
        </w:numPr>
        <w:shd w:val="clear" w:color="auto" w:fill="auto"/>
        <w:tabs>
          <w:tab w:val="left" w:pos="632"/>
        </w:tabs>
        <w:ind w:left="20"/>
        <w:jc w:val="both"/>
      </w:pPr>
      <w:r>
        <w:t>Работа с рисунком, перевод и выполнение резьбы.</w:t>
      </w:r>
    </w:p>
    <w:p w:rsidR="00470ED6" w:rsidRDefault="004F0D96">
      <w:pPr>
        <w:pStyle w:val="4"/>
        <w:numPr>
          <w:ilvl w:val="0"/>
          <w:numId w:val="18"/>
        </w:numPr>
        <w:shd w:val="clear" w:color="auto" w:fill="auto"/>
        <w:tabs>
          <w:tab w:val="left" w:pos="632"/>
        </w:tabs>
        <w:ind w:left="20"/>
        <w:jc w:val="both"/>
      </w:pPr>
      <w:r>
        <w:t>Склеивание деталей изделия.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Выполнение резьбы. Изготовление шкатулки.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Технология контурной резьбы.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19"/>
        </w:numPr>
        <w:shd w:val="clear" w:color="auto" w:fill="auto"/>
        <w:tabs>
          <w:tab w:val="left" w:pos="632"/>
        </w:tabs>
        <w:ind w:left="20"/>
        <w:jc w:val="both"/>
      </w:pPr>
      <w:r>
        <w:t>Контурная резьба на светлом фоне.</w:t>
      </w:r>
    </w:p>
    <w:p w:rsidR="00470ED6" w:rsidRDefault="004F0D96">
      <w:pPr>
        <w:pStyle w:val="4"/>
        <w:numPr>
          <w:ilvl w:val="0"/>
          <w:numId w:val="19"/>
        </w:numPr>
        <w:shd w:val="clear" w:color="auto" w:fill="auto"/>
        <w:tabs>
          <w:tab w:val="left" w:pos="632"/>
        </w:tabs>
        <w:ind w:left="20"/>
        <w:jc w:val="both"/>
      </w:pPr>
      <w:r>
        <w:t>Контурная резьба по тонированному фону.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Выполнения задания по образцу.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Азбука геометрических элементов.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20"/>
        </w:numPr>
        <w:shd w:val="clear" w:color="auto" w:fill="auto"/>
        <w:tabs>
          <w:tab w:val="left" w:pos="632"/>
        </w:tabs>
        <w:ind w:left="20"/>
        <w:jc w:val="both"/>
      </w:pPr>
      <w:r>
        <w:t>Элементы геометрической резьбы.</w:t>
      </w:r>
    </w:p>
    <w:p w:rsidR="00470ED6" w:rsidRDefault="004F0D96">
      <w:pPr>
        <w:pStyle w:val="4"/>
        <w:numPr>
          <w:ilvl w:val="0"/>
          <w:numId w:val="20"/>
        </w:numPr>
        <w:shd w:val="clear" w:color="auto" w:fill="auto"/>
        <w:tabs>
          <w:tab w:val="left" w:pos="632"/>
        </w:tabs>
        <w:ind w:left="20"/>
        <w:jc w:val="both"/>
      </w:pPr>
      <w:r>
        <w:t>Элементы резьбы и мотивы рисунка.</w:t>
      </w:r>
    </w:p>
    <w:p w:rsidR="00470ED6" w:rsidRDefault="004F0D96">
      <w:pPr>
        <w:pStyle w:val="4"/>
        <w:numPr>
          <w:ilvl w:val="0"/>
          <w:numId w:val="20"/>
        </w:numPr>
        <w:shd w:val="clear" w:color="auto" w:fill="auto"/>
        <w:tabs>
          <w:tab w:val="left" w:pos="632"/>
        </w:tabs>
        <w:ind w:left="20"/>
        <w:jc w:val="both"/>
      </w:pPr>
      <w:r>
        <w:t>Узор геометрического характера.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 w:right="640"/>
      </w:pPr>
      <w:r>
        <w:t>Исполнение по образцу деревянной резной композиции. Выполнение резьбы. Изготовление конфетницы.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Зачётное занятие</w:t>
      </w:r>
      <w:r>
        <w:t xml:space="preserve"> по теме «Азбука геометрических элементов».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Законы композиции.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ind w:left="20"/>
        <w:jc w:val="both"/>
      </w:pPr>
      <w:r>
        <w:t xml:space="preserve"> Основные законы композиции.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ind w:left="20"/>
        <w:jc w:val="both"/>
      </w:pPr>
      <w:r>
        <w:t xml:space="preserve"> Ритм в декоративной композиции.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tabs>
          <w:tab w:val="left" w:pos="651"/>
        </w:tabs>
        <w:ind w:left="20"/>
        <w:jc w:val="both"/>
      </w:pPr>
      <w:r>
        <w:t>Ритмические орнаменты и их применение.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tabs>
          <w:tab w:val="left" w:pos="651"/>
        </w:tabs>
        <w:ind w:left="20"/>
        <w:jc w:val="both"/>
      </w:pPr>
      <w:r>
        <w:t>Построение ритмического орнамента.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ind w:left="20"/>
        <w:jc w:val="both"/>
      </w:pPr>
      <w:r>
        <w:t xml:space="preserve"> Сетчатый орнамент.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ind w:left="20"/>
        <w:jc w:val="both"/>
      </w:pPr>
      <w:r>
        <w:t xml:space="preserve"> Композиционный центр.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ind w:left="20"/>
        <w:jc w:val="both"/>
      </w:pPr>
      <w:r>
        <w:t xml:space="preserve"> Построение розеток.</w:t>
      </w:r>
    </w:p>
    <w:p w:rsidR="00470ED6" w:rsidRDefault="004F0D96">
      <w:pPr>
        <w:pStyle w:val="4"/>
        <w:numPr>
          <w:ilvl w:val="0"/>
          <w:numId w:val="21"/>
        </w:numPr>
        <w:shd w:val="clear" w:color="auto" w:fill="auto"/>
        <w:ind w:left="20"/>
        <w:jc w:val="both"/>
      </w:pPr>
      <w:r>
        <w:t xml:space="preserve"> Комбинированная резьба.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 w:right="1100"/>
      </w:pPr>
      <w:r>
        <w:t>Составление резной композиции. Исполнение резьбы. Изготовление подноса, полки под цветы, хлебницы.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Зачётное занятие</w:t>
      </w:r>
      <w:r>
        <w:t xml:space="preserve"> по теме: «Законы композиции».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Определение направления резания.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Теория:</w:t>
      </w:r>
    </w:p>
    <w:p w:rsidR="00470ED6" w:rsidRDefault="004F0D96">
      <w:pPr>
        <w:pStyle w:val="4"/>
        <w:numPr>
          <w:ilvl w:val="0"/>
          <w:numId w:val="22"/>
        </w:numPr>
        <w:shd w:val="clear" w:color="auto" w:fill="auto"/>
        <w:ind w:left="20"/>
        <w:jc w:val="both"/>
      </w:pPr>
      <w:r>
        <w:t xml:space="preserve"> Резание вдоль и поперёк волокон.</w:t>
      </w:r>
    </w:p>
    <w:p w:rsidR="00470ED6" w:rsidRDefault="004F0D96">
      <w:pPr>
        <w:pStyle w:val="4"/>
        <w:numPr>
          <w:ilvl w:val="0"/>
          <w:numId w:val="22"/>
        </w:numPr>
        <w:shd w:val="clear" w:color="auto" w:fill="auto"/>
        <w:tabs>
          <w:tab w:val="left" w:pos="651"/>
        </w:tabs>
        <w:ind w:left="20"/>
        <w:jc w:val="both"/>
      </w:pPr>
      <w:r>
        <w:t>Резание под углом по направлению волокон.</w:t>
      </w:r>
    </w:p>
    <w:p w:rsidR="00470ED6" w:rsidRDefault="004F0D96">
      <w:pPr>
        <w:pStyle w:val="4"/>
        <w:numPr>
          <w:ilvl w:val="0"/>
          <w:numId w:val="22"/>
        </w:numPr>
        <w:shd w:val="clear" w:color="auto" w:fill="auto"/>
        <w:tabs>
          <w:tab w:val="left" w:pos="651"/>
        </w:tabs>
        <w:ind w:left="20"/>
        <w:jc w:val="both"/>
      </w:pPr>
      <w:r>
        <w:t>Использование ключа для определения направления резания.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Упражнения по определению резания. Исполнение резьбы.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 w:right="680"/>
      </w:pPr>
      <w:r>
        <w:t xml:space="preserve"> Выполнение композиций по мотивам геометрической резьбы в материале. Работа по образцам.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Исполнение резьбы.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/>
        <w:jc w:val="both"/>
      </w:pPr>
      <w:r>
        <w:t xml:space="preserve"> Выполнение творческого проекта в технике геометрической резьбы.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rPr>
          <w:rStyle w:val="31"/>
        </w:rPr>
        <w:t>Практика: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Исполнение резьбы.</w:t>
      </w:r>
    </w:p>
    <w:p w:rsidR="00470ED6" w:rsidRDefault="004F0D96">
      <w:pPr>
        <w:pStyle w:val="4"/>
        <w:numPr>
          <w:ilvl w:val="0"/>
          <w:numId w:val="15"/>
        </w:numPr>
        <w:shd w:val="clear" w:color="auto" w:fill="auto"/>
        <w:ind w:left="20" w:right="1960"/>
      </w:pPr>
      <w:r>
        <w:t xml:space="preserve"> Итоговое занятие. Промежуточная аттестация: Тестирование по пройденному материалу. Выполнение контрольного задания.</w:t>
      </w:r>
    </w:p>
    <w:p w:rsidR="00470ED6" w:rsidRDefault="004F0D96">
      <w:pPr>
        <w:pStyle w:val="4"/>
        <w:numPr>
          <w:ilvl w:val="0"/>
          <w:numId w:val="23"/>
        </w:numPr>
        <w:shd w:val="clear" w:color="auto" w:fill="auto"/>
        <w:tabs>
          <w:tab w:val="left" w:pos="513"/>
        </w:tabs>
        <w:spacing w:after="304"/>
        <w:ind w:left="20"/>
        <w:jc w:val="both"/>
      </w:pPr>
      <w:r>
        <w:t>Подведение итогов.</w:t>
      </w:r>
    </w:p>
    <w:p w:rsidR="00470ED6" w:rsidRDefault="000D701A" w:rsidP="000D701A">
      <w:pPr>
        <w:pStyle w:val="4"/>
        <w:shd w:val="clear" w:color="auto" w:fill="auto"/>
        <w:tabs>
          <w:tab w:val="right" w:leader="underscore" w:pos="4349"/>
          <w:tab w:val="right" w:pos="4829"/>
          <w:tab w:val="left" w:pos="5034"/>
          <w:tab w:val="left" w:leader="underscore" w:pos="8669"/>
        </w:tabs>
        <w:spacing w:line="317" w:lineRule="exact"/>
        <w:ind w:right="1860"/>
      </w:pPr>
      <w:r>
        <w:t xml:space="preserve">  </w:t>
      </w:r>
      <w:r w:rsidR="004F0D96">
        <w:t xml:space="preserve">Методическое обеспечение образовательной программы </w:t>
      </w:r>
      <w:r>
        <w:t>(</w:t>
      </w:r>
      <w:r>
        <w:rPr>
          <w:rStyle w:val="31"/>
        </w:rPr>
        <w:t xml:space="preserve">2-й год </w:t>
      </w:r>
      <w:r w:rsidR="004F0D96">
        <w:rPr>
          <w:rStyle w:val="31"/>
        </w:rPr>
        <w:t>обучения</w:t>
      </w:r>
      <w:r>
        <w:rPr>
          <w:rStyle w:val="31"/>
        </w:rPr>
        <w:t>)</w:t>
      </w:r>
      <w:r w:rsidR="004F0D96">
        <w:rPr>
          <w:rStyle w:val="31"/>
        </w:rPr>
        <w:t>.</w:t>
      </w:r>
      <w:r w:rsidR="004F0D96">
        <w:tab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126"/>
        <w:gridCol w:w="1982"/>
        <w:gridCol w:w="1843"/>
        <w:gridCol w:w="2126"/>
        <w:gridCol w:w="1598"/>
      </w:tblGrid>
      <w:tr w:rsidR="00470ED6">
        <w:trPr>
          <w:trHeight w:hRule="exact" w:val="16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05pt"/>
              </w:rPr>
              <w:t>№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05pt"/>
              </w:rPr>
              <w:t>п/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80"/>
            </w:pPr>
            <w:r>
              <w:rPr>
                <w:rStyle w:val="105pt"/>
              </w:rPr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Тема или раздел программы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105pt"/>
              </w:rPr>
              <w:t>Формы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Приемы и методы организации учебно- воспитательног 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Дидактический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материал,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техническое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оснащение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занятий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подведения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итогов</w:t>
            </w:r>
          </w:p>
        </w:tc>
      </w:tr>
      <w:tr w:rsidR="00470ED6">
        <w:trPr>
          <w:trHeight w:hRule="exact" w:val="11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Вводное занятие.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3811BA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Г</w:t>
            </w:r>
            <w:r w:rsidR="004F0D96">
              <w:rPr>
                <w:rStyle w:val="105pt"/>
              </w:rPr>
              <w:t>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rPr>
                <w:rStyle w:val="105pt"/>
              </w:rPr>
              <w:t>Словесные,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rPr>
                <w:rStyle w:val="105pt"/>
              </w:rPr>
              <w:t>наглядные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40"/>
            </w:pPr>
            <w:r>
              <w:rPr>
                <w:rStyle w:val="105pt"/>
              </w:rPr>
              <w:t>методы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Литература применяемая на занятиях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Устный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11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Строение дерева. Физические и механические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240" w:line="278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240" w:line="210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4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40"/>
            </w:pPr>
            <w:r>
              <w:rPr>
                <w:rStyle w:val="105pt"/>
              </w:rPr>
              <w:t>демонстрации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Н.С.Степанов «Резьбы очар ованье».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"/>
              </w:rPr>
              <w:t>Тестировани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е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126"/>
        <w:gridCol w:w="1982"/>
        <w:gridCol w:w="1843"/>
        <w:gridCol w:w="2126"/>
        <w:gridCol w:w="1598"/>
      </w:tblGrid>
      <w:tr w:rsidR="00470ED6">
        <w:trPr>
          <w:trHeight w:hRule="exact" w:val="8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свойства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древесины.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А.Н.Виноградов «Резьба по дереву».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Способы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обработки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древесины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ручным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инструментом.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Ю.Волчанецкий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«Самоделки»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Устный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140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Приёмы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выполнения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резьбы.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А.Н.Виноградов «Резьба по дереву».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 я работа. (Качество изготовлени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  <w:vertAlign w:val="superscript"/>
              </w:rPr>
              <w:t>я)</w:t>
            </w:r>
          </w:p>
        </w:tc>
      </w:tr>
      <w:tr w:rsidR="00470ED6">
        <w:trPr>
          <w:trHeight w:hRule="exact" w:val="167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Технология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контурной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резьбы.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Ф.Афанасьев «Резьба по дереву».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numPr>
                <w:ilvl w:val="0"/>
                <w:numId w:val="24"/>
              </w:numPr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И.Рыженко «Выпиливание лобзиком»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Устный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опрос.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Практическа я работа.</w:t>
            </w:r>
          </w:p>
        </w:tc>
      </w:tr>
      <w:tr w:rsidR="00470ED6">
        <w:trPr>
          <w:trHeight w:hRule="exact" w:val="1949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Азбука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геометрических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элементов.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иллюстрации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А.С.Хворостов «Резные работы по дереву» Стенд: «Элементы резьбы и приемы выполнения»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(Знание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понятий,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законов)</w:t>
            </w:r>
          </w:p>
        </w:tc>
      </w:tr>
      <w:tr w:rsidR="00470ED6">
        <w:trPr>
          <w:trHeight w:hRule="exact" w:val="387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Законы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композиции.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after="360" w:line="210" w:lineRule="exact"/>
              <w:ind w:left="120"/>
            </w:pPr>
            <w:r>
              <w:rPr>
                <w:rStyle w:val="105pt"/>
              </w:rPr>
              <w:t>упражнения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360" w:line="278" w:lineRule="exact"/>
              <w:ind w:left="120"/>
            </w:pPr>
            <w:r>
              <w:rPr>
                <w:rStyle w:val="105pt"/>
              </w:rPr>
              <w:t>Демонстрации,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практическая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Т.А.Матвеева «Мозаика и резьба по дер еву». Н.Д.Бел яков «Кружок «Умелые руки»». Плакаты: «Ритмические орнаменты» «Построение орнамента» «Законы композиции» Образцы изделий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Устный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опрос.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 я работа.</w:t>
            </w:r>
          </w:p>
        </w:tc>
      </w:tr>
      <w:tr w:rsidR="00470ED6">
        <w:trPr>
          <w:trHeight w:hRule="exact" w:val="278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Определение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направления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резания.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Демонстрации,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Плакат: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«Определение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направления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резания».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Устный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опрос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 я работа. (Степень самостоятель ности в применении полученных знаний)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126"/>
        <w:gridCol w:w="1982"/>
        <w:gridCol w:w="1843"/>
        <w:gridCol w:w="2126"/>
        <w:gridCol w:w="1598"/>
      </w:tblGrid>
      <w:tr w:rsidR="00470ED6">
        <w:trPr>
          <w:trHeight w:hRule="exact" w:val="19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 композиций по мотивам геометрической резьбы в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материале. Работа по образцам.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Демонстрации,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С.В.Дементьев «Резьба по дереву».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А.М.Коноваленко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«Реставрация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мебели».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Устный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опрос.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Практическа я работа.</w:t>
            </w:r>
          </w:p>
        </w:tc>
      </w:tr>
      <w:tr w:rsidR="00470ED6">
        <w:trPr>
          <w:trHeight w:hRule="exact" w:val="1387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 творческого проекта в технике геометрической резьбы.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А.Ф.Афанасьев «Резьба по дереву».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Практическа я работа.</w:t>
            </w:r>
          </w:p>
        </w:tc>
      </w:tr>
      <w:tr w:rsidR="00470ED6">
        <w:trPr>
          <w:trHeight w:hRule="exact" w:val="250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Итоговое занятие.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Промежуточная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аттестация: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по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пройденному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материалу.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Выполнение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контрольного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задания.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Проверочные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Выставка работ учащихся.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Тестировани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Защита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проектов.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Итоговая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выставка</w:t>
            </w:r>
          </w:p>
        </w:tc>
      </w:tr>
      <w:tr w:rsidR="00470ED6">
        <w:trPr>
          <w:trHeight w:hRule="exact" w:val="11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Подведение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итогов.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Обсуждение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"/>
              </w:rPr>
              <w:t>Обсуждение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r>
              <w:rPr>
                <w:rStyle w:val="105pt"/>
              </w:rPr>
              <w:t>работ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Pr="000D701A" w:rsidRDefault="004F0D96">
      <w:pPr>
        <w:pStyle w:val="22"/>
        <w:keepNext/>
        <w:keepLines/>
        <w:shd w:val="clear" w:color="auto" w:fill="auto"/>
        <w:spacing w:before="344" w:line="260" w:lineRule="exact"/>
        <w:ind w:left="60"/>
        <w:jc w:val="center"/>
      </w:pPr>
      <w:bookmarkStart w:id="9" w:name="bookmark9"/>
      <w:r w:rsidRPr="000D701A">
        <w:rPr>
          <w:rStyle w:val="24"/>
          <w:u w:val="none"/>
        </w:rPr>
        <w:t>Учебно-тематический план 3-го года обучения.</w:t>
      </w:r>
      <w:bookmarkEnd w:id="9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378"/>
        <w:gridCol w:w="840"/>
        <w:gridCol w:w="984"/>
        <w:gridCol w:w="994"/>
        <w:gridCol w:w="2357"/>
      </w:tblGrid>
      <w:tr w:rsidR="00470ED6">
        <w:trPr>
          <w:trHeight w:hRule="exact" w:val="456"/>
          <w:jc w:val="center"/>
        </w:trPr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240"/>
            </w:pPr>
            <w:r>
              <w:rPr>
                <w:rStyle w:val="105pt"/>
              </w:rPr>
              <w:t>№</w:t>
            </w:r>
          </w:p>
        </w:tc>
        <w:tc>
          <w:tcPr>
            <w:tcW w:w="437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2818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23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Форма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аттестации/контроля</w:t>
            </w:r>
          </w:p>
        </w:tc>
      </w:tr>
      <w:tr w:rsidR="00470ED6">
        <w:trPr>
          <w:trHeight w:hRule="exact" w:val="442"/>
          <w:jc w:val="center"/>
        </w:trPr>
        <w:tc>
          <w:tcPr>
            <w:tcW w:w="6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437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теория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235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</w:tr>
      <w:tr w:rsidR="00470ED6">
        <w:trPr>
          <w:trHeight w:hRule="exact" w:val="60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Вводное занятие. Правила техники безопасности.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05pt"/>
              </w:rPr>
              <w:t>Декоративные особенности рельефной резьбы. Инструменты. Материалы для этого вида резных работ.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34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Тестирование</w:t>
            </w:r>
          </w:p>
        </w:tc>
      </w:tr>
      <w:tr w:rsidR="00470ED6">
        <w:trPr>
          <w:trHeight w:hRule="exact" w:val="446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Композиция растительного орнамента.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36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2218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Композиция по сюжетам народных сказок.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27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(Знание понятий, законов) Практическая работа.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(Уровень и качество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изготавливаемого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продукта)</w:t>
            </w:r>
          </w:p>
        </w:tc>
      </w:tr>
      <w:tr w:rsidR="00470ED6">
        <w:trPr>
          <w:trHeight w:hRule="exact" w:val="1123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Работа на токарном станке по дереву.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71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работа.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(Качество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изготовления)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72"/>
        <w:gridCol w:w="4378"/>
        <w:gridCol w:w="840"/>
        <w:gridCol w:w="984"/>
        <w:gridCol w:w="994"/>
        <w:gridCol w:w="2357"/>
      </w:tblGrid>
      <w:tr w:rsidR="00470ED6">
        <w:trPr>
          <w:trHeight w:hRule="exact" w:val="1949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Устный опрос Практическая работа.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(Степень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самостоятельности в применении полученных знаний)</w:t>
            </w:r>
          </w:p>
        </w:tc>
      </w:tr>
      <w:tr w:rsidR="00470ED6">
        <w:trPr>
          <w:trHeight w:hRule="exact" w:val="1387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Промежуточная аттестация: Защита творческих проектов. Выставка работ учащихся. Тестирование по пройденному материалу.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Тестирование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Контрольное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задание.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Защита проектов. Итоговая выставка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6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</w:t>
            </w:r>
          </w:p>
        </w:tc>
        <w:tc>
          <w:tcPr>
            <w:tcW w:w="437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Подведение итогов.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Обсуждение работ</w:t>
            </w:r>
          </w:p>
        </w:tc>
      </w:tr>
      <w:tr w:rsidR="00470ED6">
        <w:trPr>
          <w:trHeight w:hRule="exact" w:val="638"/>
          <w:jc w:val="center"/>
        </w:trPr>
        <w:tc>
          <w:tcPr>
            <w:tcW w:w="50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204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173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F0D96">
      <w:pPr>
        <w:pStyle w:val="4"/>
        <w:shd w:val="clear" w:color="auto" w:fill="auto"/>
        <w:spacing w:before="300"/>
        <w:ind w:left="2760"/>
      </w:pPr>
      <w:r>
        <w:t>Содержание третьего года обучения</w:t>
      </w:r>
    </w:p>
    <w:p w:rsidR="00470ED6" w:rsidRDefault="004F0D96">
      <w:pPr>
        <w:pStyle w:val="4"/>
        <w:numPr>
          <w:ilvl w:val="0"/>
          <w:numId w:val="25"/>
        </w:numPr>
        <w:shd w:val="clear" w:color="auto" w:fill="auto"/>
        <w:ind w:left="20"/>
      </w:pPr>
      <w:r>
        <w:t xml:space="preserve"> Вводное занятие.</w:t>
      </w:r>
    </w:p>
    <w:p w:rsidR="00470ED6" w:rsidRDefault="004F0D96">
      <w:pPr>
        <w:pStyle w:val="4"/>
        <w:shd w:val="clear" w:color="auto" w:fill="auto"/>
        <w:ind w:left="20"/>
      </w:pPr>
      <w:r>
        <w:t>Теория: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Организация рабочего места.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Техника безопасности.</w:t>
      </w:r>
    </w:p>
    <w:p w:rsidR="00470ED6" w:rsidRDefault="004F0D96">
      <w:pPr>
        <w:pStyle w:val="4"/>
        <w:numPr>
          <w:ilvl w:val="0"/>
          <w:numId w:val="25"/>
        </w:numPr>
        <w:shd w:val="clear" w:color="auto" w:fill="auto"/>
        <w:ind w:left="20" w:right="760"/>
      </w:pPr>
      <w:r>
        <w:t xml:space="preserve"> Декоративные особенности рельефной резьбы. Инструменты. Материалы для этого вида резных работ.</w:t>
      </w:r>
    </w:p>
    <w:p w:rsidR="00470ED6" w:rsidRDefault="004F0D96">
      <w:pPr>
        <w:pStyle w:val="4"/>
        <w:shd w:val="clear" w:color="auto" w:fill="auto"/>
        <w:ind w:left="20"/>
      </w:pPr>
      <w:r>
        <w:t>Теория: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Резьба XI - XIII веков.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Резьба XIX - XX веков.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Плоскорельефная резьба.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Рельефная резьба.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Барельефная резьба.</w:t>
      </w:r>
    </w:p>
    <w:p w:rsidR="00470ED6" w:rsidRDefault="000D701A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Г</w:t>
      </w:r>
      <w:r w:rsidR="004F0D96">
        <w:t>орельефная резьба.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Заготовка древесины.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Основные инструменты.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Заточка режущего инструмента.</w:t>
      </w:r>
    </w:p>
    <w:p w:rsidR="00470ED6" w:rsidRDefault="004F0D96">
      <w:pPr>
        <w:pStyle w:val="4"/>
        <w:shd w:val="clear" w:color="auto" w:fill="auto"/>
        <w:ind w:left="20"/>
      </w:pPr>
      <w:r>
        <w:t>Практика: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Исполнение резьбы.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Самостоятельная разработка эскиза</w:t>
      </w:r>
    </w:p>
    <w:p w:rsidR="00470ED6" w:rsidRDefault="004F0D96">
      <w:pPr>
        <w:pStyle w:val="4"/>
        <w:numPr>
          <w:ilvl w:val="0"/>
          <w:numId w:val="25"/>
        </w:numPr>
        <w:shd w:val="clear" w:color="auto" w:fill="auto"/>
        <w:ind w:left="20"/>
      </w:pPr>
      <w:r>
        <w:t xml:space="preserve"> Композиция растительного орнамента.</w:t>
      </w:r>
    </w:p>
    <w:p w:rsidR="00470ED6" w:rsidRDefault="004F0D96">
      <w:pPr>
        <w:pStyle w:val="4"/>
        <w:shd w:val="clear" w:color="auto" w:fill="auto"/>
        <w:ind w:left="20"/>
      </w:pPr>
      <w:r>
        <w:t>Теория: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Характерные особенности композиционного построения рельефной резьбы.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 w:right="760"/>
      </w:pPr>
      <w:r>
        <w:t xml:space="preserve"> Фактура, текстура материала как активные средства художественной выразительности.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Стадии выполнения рельефной резьбы.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Приемы обработки фона.</w:t>
      </w:r>
    </w:p>
    <w:p w:rsidR="00470ED6" w:rsidRDefault="004F0D96">
      <w:pPr>
        <w:pStyle w:val="4"/>
        <w:shd w:val="clear" w:color="auto" w:fill="auto"/>
        <w:ind w:left="20"/>
      </w:pPr>
      <w:r>
        <w:t>Практика: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Изготовление изделий.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Самостоятельная разработка эскиза.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Выставка изделий.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Самостоятельная оценка выполненной работы.</w:t>
      </w:r>
    </w:p>
    <w:p w:rsidR="00470ED6" w:rsidRDefault="004F0D96">
      <w:pPr>
        <w:pStyle w:val="22"/>
        <w:keepNext/>
        <w:keepLines/>
        <w:numPr>
          <w:ilvl w:val="0"/>
          <w:numId w:val="25"/>
        </w:numPr>
        <w:shd w:val="clear" w:color="auto" w:fill="auto"/>
        <w:spacing w:line="322" w:lineRule="exact"/>
        <w:ind w:left="20"/>
        <w:jc w:val="left"/>
      </w:pPr>
      <w:bookmarkStart w:id="10" w:name="bookmark10"/>
      <w:r>
        <w:t xml:space="preserve"> Композиция по сюжетам народных сказок.</w:t>
      </w:r>
      <w:bookmarkEnd w:id="10"/>
    </w:p>
    <w:p w:rsidR="00470ED6" w:rsidRDefault="004F0D96">
      <w:pPr>
        <w:pStyle w:val="4"/>
        <w:shd w:val="clear" w:color="auto" w:fill="auto"/>
        <w:ind w:left="20"/>
      </w:pPr>
      <w:r>
        <w:t>Теория: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Проект оформления.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Соизмерность резных пластин.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Особенности работы над рисунком к сказкам.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Творческая работа над резными пластинами.</w:t>
      </w:r>
    </w:p>
    <w:p w:rsidR="00470ED6" w:rsidRDefault="004F0D96">
      <w:pPr>
        <w:pStyle w:val="4"/>
        <w:shd w:val="clear" w:color="auto" w:fill="auto"/>
        <w:ind w:left="20"/>
      </w:pPr>
      <w:r>
        <w:t>Практика: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Исполнение по образцу декоративной резной композиции.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Разработка эскиза.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Выставка изделий</w:t>
      </w:r>
    </w:p>
    <w:p w:rsidR="00470ED6" w:rsidRDefault="004F0D96">
      <w:pPr>
        <w:pStyle w:val="22"/>
        <w:keepNext/>
        <w:keepLines/>
        <w:numPr>
          <w:ilvl w:val="0"/>
          <w:numId w:val="25"/>
        </w:numPr>
        <w:shd w:val="clear" w:color="auto" w:fill="auto"/>
        <w:spacing w:line="322" w:lineRule="exact"/>
        <w:ind w:left="20"/>
        <w:jc w:val="left"/>
      </w:pPr>
      <w:bookmarkStart w:id="11" w:name="bookmark11"/>
      <w:r>
        <w:t xml:space="preserve"> Работа на токарном станке по дереву.</w:t>
      </w:r>
      <w:bookmarkEnd w:id="11"/>
    </w:p>
    <w:p w:rsidR="00470ED6" w:rsidRDefault="004F0D96">
      <w:pPr>
        <w:pStyle w:val="4"/>
        <w:shd w:val="clear" w:color="auto" w:fill="auto"/>
        <w:ind w:left="20"/>
      </w:pPr>
      <w:r>
        <w:t>Теория: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 w:right="440"/>
      </w:pPr>
      <w:r>
        <w:t xml:space="preserve"> Техника безопасности. Материалы, инструменты и приспособления, применяемые при работе на токарном станке.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Подготовка и крепление заготовок на токарном станке.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Приемы точения цилиндрических поверхностей на токарном станке.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 w:right="260"/>
      </w:pPr>
      <w:r>
        <w:t xml:space="preserve"> Школа токарного искусства, приёмы точения конических и фасонных поверхностей.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Приёмы точения простых и сложных изделий.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внутренних поверхностей.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Изделия, получаемые при работе на токарном станке.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тарелки на токарном станке.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вазы на токарном станке.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Украшение токарных изделий резьбой.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Другие способы украшения и отделка изделий.</w:t>
      </w:r>
    </w:p>
    <w:p w:rsidR="00470ED6" w:rsidRDefault="004F0D96">
      <w:pPr>
        <w:pStyle w:val="4"/>
        <w:shd w:val="clear" w:color="auto" w:fill="auto"/>
        <w:ind w:left="20"/>
      </w:pPr>
      <w:r>
        <w:t>Практика: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цилиндрических и фасонных поверхностей.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внутренних поверхностей.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тарелки.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вазы.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Точение изделий на задуманную тему.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Украшение изделий резьбой.</w:t>
      </w:r>
    </w:p>
    <w:p w:rsidR="00470ED6" w:rsidRDefault="004F0D96">
      <w:pPr>
        <w:pStyle w:val="4"/>
        <w:numPr>
          <w:ilvl w:val="0"/>
          <w:numId w:val="25"/>
        </w:numPr>
        <w:shd w:val="clear" w:color="auto" w:fill="auto"/>
        <w:ind w:left="20"/>
      </w:pPr>
      <w:r>
        <w:t xml:space="preserve"> Промежуточная аттестация: Защита творческих проектов.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Выставка работ учащихся.</w:t>
      </w:r>
    </w:p>
    <w:p w:rsidR="00470ED6" w:rsidRDefault="004F0D96">
      <w:pPr>
        <w:pStyle w:val="4"/>
        <w:numPr>
          <w:ilvl w:val="0"/>
          <w:numId w:val="2"/>
        </w:numPr>
        <w:shd w:val="clear" w:color="auto" w:fill="auto"/>
        <w:ind w:left="20"/>
      </w:pPr>
      <w:r>
        <w:t xml:space="preserve"> Тестирование по пройденному материалу.</w:t>
      </w:r>
    </w:p>
    <w:p w:rsidR="00470ED6" w:rsidRDefault="004F0D96">
      <w:pPr>
        <w:pStyle w:val="4"/>
        <w:numPr>
          <w:ilvl w:val="0"/>
          <w:numId w:val="25"/>
        </w:numPr>
        <w:shd w:val="clear" w:color="auto" w:fill="auto"/>
        <w:ind w:left="20"/>
        <w:sectPr w:rsidR="00470ED6">
          <w:type w:val="continuous"/>
          <w:pgSz w:w="11909" w:h="16838"/>
          <w:pgMar w:top="1081" w:right="698" w:bottom="1446" w:left="722" w:header="0" w:footer="3" w:gutter="0"/>
          <w:cols w:space="720"/>
          <w:noEndnote/>
          <w:docGrid w:linePitch="360"/>
        </w:sectPr>
      </w:pPr>
      <w:r>
        <w:t xml:space="preserve"> Подведение итогов. Обсуждение работ.</w:t>
      </w:r>
    </w:p>
    <w:p w:rsidR="00470ED6" w:rsidRDefault="004F0D96" w:rsidP="000D701A">
      <w:pPr>
        <w:pStyle w:val="22"/>
        <w:keepNext/>
        <w:keepLines/>
        <w:shd w:val="clear" w:color="auto" w:fill="auto"/>
        <w:tabs>
          <w:tab w:val="right" w:leader="underscore" w:pos="4349"/>
          <w:tab w:val="right" w:pos="4829"/>
          <w:tab w:val="left" w:pos="5028"/>
          <w:tab w:val="left" w:leader="underscore" w:pos="8640"/>
        </w:tabs>
        <w:spacing w:line="322" w:lineRule="exact"/>
        <w:ind w:right="1860"/>
        <w:jc w:val="left"/>
      </w:pPr>
      <w:bookmarkStart w:id="12" w:name="bookmark12"/>
      <w:r>
        <w:t>Методическое обеспеч</w:t>
      </w:r>
      <w:r w:rsidR="000D701A">
        <w:t>ение образовательной программы (</w:t>
      </w:r>
      <w:r>
        <w:t xml:space="preserve"> </w:t>
      </w:r>
      <w:r w:rsidR="000D701A">
        <w:rPr>
          <w:rStyle w:val="24"/>
        </w:rPr>
        <w:t xml:space="preserve">3-й год </w:t>
      </w:r>
      <w:r>
        <w:rPr>
          <w:rStyle w:val="24"/>
        </w:rPr>
        <w:t>обучения.</w:t>
      </w:r>
      <w:r w:rsidR="000D701A">
        <w:rPr>
          <w:rStyle w:val="24"/>
        </w:rPr>
        <w:t>)</w:t>
      </w:r>
      <w:r>
        <w:t xml:space="preserve"> </w:t>
      </w:r>
      <w:r>
        <w:tab/>
      </w:r>
      <w:bookmarkEnd w:id="12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126"/>
        <w:gridCol w:w="1982"/>
        <w:gridCol w:w="1843"/>
        <w:gridCol w:w="2126"/>
        <w:gridCol w:w="1853"/>
      </w:tblGrid>
      <w:tr w:rsidR="00470ED6">
        <w:trPr>
          <w:trHeight w:hRule="exact" w:val="1680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105pt"/>
              </w:rPr>
              <w:t>№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105pt"/>
              </w:rPr>
              <w:t>п/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60"/>
            </w:pPr>
            <w:r>
              <w:rPr>
                <w:rStyle w:val="105pt"/>
              </w:rPr>
              <w:t>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Тема или раздел программы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200"/>
            </w:pPr>
            <w:r>
              <w:rPr>
                <w:rStyle w:val="105pt"/>
              </w:rPr>
              <w:t>Формы занятий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Приемы и методы орг</w:t>
            </w:r>
            <w:r w:rsidR="003811BA">
              <w:rPr>
                <w:rStyle w:val="105pt"/>
              </w:rPr>
              <w:t>анизации учебно- воспитательног</w:t>
            </w:r>
            <w:r>
              <w:rPr>
                <w:rStyle w:val="105pt"/>
              </w:rPr>
              <w:t>о процесса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Дидактический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материал,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техническое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оснащение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занятий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подведения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итогов</w:t>
            </w:r>
          </w:p>
        </w:tc>
      </w:tr>
      <w:tr w:rsidR="00470ED6">
        <w:trPr>
          <w:trHeight w:hRule="exact" w:val="112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105pt"/>
              </w:rPr>
              <w:t>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Вводное занятие.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3811BA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Г</w:t>
            </w:r>
            <w:r w:rsidR="004F0D96">
              <w:rPr>
                <w:rStyle w:val="105pt"/>
              </w:rPr>
              <w:t>рупповая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Словесные,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наглядные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методы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Литература применяемая на занятиях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222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105pt"/>
              </w:rPr>
              <w:t>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Декоративные особенности рельефной резьбы. Инструменты. Материалы для этого вида резных работ.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240"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240" w:line="210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демонстрации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Н.С.Степанов «Резьбы очар ованье».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Л.А. Логачёва «Основы мастерства резчика по дереву»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Тестирование</w:t>
            </w:r>
          </w:p>
        </w:tc>
      </w:tr>
      <w:tr w:rsidR="00470ED6">
        <w:trPr>
          <w:trHeight w:hRule="exact" w:val="111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105pt"/>
              </w:rPr>
              <w:t>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Композиция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растительного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орнамента.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занятие.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Инструктаж.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упражнения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Образцы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изделий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Устный опрос</w:t>
            </w:r>
          </w:p>
        </w:tc>
      </w:tr>
      <w:tr w:rsidR="00470ED6">
        <w:trPr>
          <w:trHeight w:hRule="exact" w:val="277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105pt"/>
              </w:rPr>
              <w:t>4.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Композиция по сюжетам народных сказок.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Объяснение,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120" w:after="360" w:line="210" w:lineRule="exact"/>
              <w:ind w:left="120"/>
            </w:pPr>
            <w:r>
              <w:rPr>
                <w:rStyle w:val="105pt"/>
              </w:rPr>
              <w:t>иллюстрации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360" w:line="278" w:lineRule="exact"/>
              <w:jc w:val="center"/>
            </w:pPr>
            <w:r>
              <w:rPr>
                <w:rStyle w:val="105pt"/>
              </w:rPr>
              <w:t>Демонстрации,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практические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работы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А.С.Хворостов «Резные работы по дереву»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(Знание понятий, законов) Практическая работа. (Уровень и качество изготавливаемо го продукта)</w:t>
            </w:r>
          </w:p>
        </w:tc>
      </w:tr>
      <w:tr w:rsidR="00470ED6">
        <w:trPr>
          <w:trHeight w:hRule="exact" w:val="3792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105pt"/>
              </w:rPr>
              <w:t>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Работа на токарном станке по дереву.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Индивидуально - групповая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Учебное занятие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Инструктаж,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объяснение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Демонстрации,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А.Е. Глозман «Школа резьбы по дереву».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Образцы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изделий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Практическая работа. (Качество изготовления) Устный опрос Практическая работа. (Степень самостоятельно сти в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применении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полученных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знаний)</w:t>
            </w:r>
          </w:p>
        </w:tc>
      </w:tr>
      <w:tr w:rsidR="00470ED6">
        <w:trPr>
          <w:trHeight w:hRule="exact" w:val="854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60"/>
            </w:pPr>
            <w:r>
              <w:rPr>
                <w:rStyle w:val="105pt"/>
              </w:rPr>
              <w:t>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jc w:val="center"/>
            </w:pPr>
            <w:r>
              <w:rPr>
                <w:rStyle w:val="105pt"/>
              </w:rPr>
              <w:t>Промежуточная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аттестация: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Защита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Групповая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Проверочные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работы.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Тестирование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Контрольное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задание.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70ED6">
      <w:pPr>
        <w:rPr>
          <w:sz w:val="2"/>
          <w:szCs w:val="2"/>
        </w:rPr>
        <w:sectPr w:rsidR="00470ED6">
          <w:type w:val="continuous"/>
          <w:pgSz w:w="11909" w:h="16838"/>
          <w:pgMar w:top="747" w:right="710" w:bottom="1141" w:left="71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47"/>
        <w:gridCol w:w="2126"/>
        <w:gridCol w:w="1982"/>
        <w:gridCol w:w="1843"/>
        <w:gridCol w:w="2126"/>
        <w:gridCol w:w="1853"/>
      </w:tblGrid>
      <w:tr w:rsidR="00470ED6">
        <w:trPr>
          <w:trHeight w:hRule="exact" w:val="1958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творческих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проектов.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Выставка работ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учащихся.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Тестирование по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пройденному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материалу.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Защита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проектов.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Итоговая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выставка</w:t>
            </w:r>
          </w:p>
        </w:tc>
      </w:tr>
      <w:tr w:rsidR="00470ED6">
        <w:trPr>
          <w:trHeight w:hRule="exact" w:val="576"/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Подведение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итогов.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Учебная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дискуссия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47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Обсуждение</w:t>
            </w:r>
          </w:p>
          <w:p w:rsidR="00470ED6" w:rsidRDefault="004F0D96">
            <w:pPr>
              <w:pStyle w:val="4"/>
              <w:framePr w:w="1047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F0D96">
      <w:pPr>
        <w:pStyle w:val="4"/>
        <w:shd w:val="clear" w:color="auto" w:fill="auto"/>
        <w:spacing w:before="235"/>
        <w:ind w:left="540"/>
        <w:jc w:val="center"/>
      </w:pPr>
      <w:r>
        <w:t>Список литературы Литература для педагога: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Афанасьев А.Ф. Резьба по дереву. - «Легпромбытиздат», 1997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Беляков Н.Д. Кружок «Умелые руки». - Москва: «Учпедгиз», 1957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Волчанецкий Ю. Самоделки. - Москва: «Молодая гвардия», 1954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Коноваленко А.М. Реставрация мебели. - Санкт-Петербург, 1998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Логачёва Л.А. Основы мастерства резчика по дереву. - Москва, 2005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 w:right="580"/>
      </w:pPr>
      <w:r>
        <w:t>Матвеева Т.А. Мозаика и резьба по дереву. - Москва: «Высшая школа», 1981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Степанов Н.С. Резьбы очарованье. - «Лениздат», 1991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ind w:left="20"/>
        <w:jc w:val="both"/>
      </w:pPr>
      <w:r>
        <w:t>Хворостов А.С. Резьба по дереву. - Москва: «Просвещение», 1985 г.</w:t>
      </w:r>
    </w:p>
    <w:p w:rsidR="00470ED6" w:rsidRDefault="004F0D96">
      <w:pPr>
        <w:pStyle w:val="4"/>
        <w:numPr>
          <w:ilvl w:val="0"/>
          <w:numId w:val="26"/>
        </w:numPr>
        <w:shd w:val="clear" w:color="auto" w:fill="auto"/>
        <w:tabs>
          <w:tab w:val="left" w:pos="641"/>
        </w:tabs>
        <w:spacing w:after="349"/>
        <w:ind w:left="20"/>
        <w:jc w:val="both"/>
      </w:pPr>
      <w:r>
        <w:t>Глозман А.Е. Школа резьбы по дереву. - Москва: «Эксмо», 2007 г.</w:t>
      </w:r>
    </w:p>
    <w:p w:rsidR="00470ED6" w:rsidRDefault="004F0D96">
      <w:pPr>
        <w:pStyle w:val="4"/>
        <w:shd w:val="clear" w:color="auto" w:fill="auto"/>
        <w:spacing w:after="188" w:line="260" w:lineRule="exact"/>
        <w:ind w:left="540"/>
        <w:jc w:val="center"/>
      </w:pPr>
      <w:r>
        <w:t>Литература для обучающихся:</w:t>
      </w:r>
    </w:p>
    <w:p w:rsidR="00470ED6" w:rsidRDefault="004F0D96">
      <w:pPr>
        <w:pStyle w:val="4"/>
        <w:numPr>
          <w:ilvl w:val="0"/>
          <w:numId w:val="27"/>
        </w:numPr>
        <w:shd w:val="clear" w:color="auto" w:fill="auto"/>
        <w:tabs>
          <w:tab w:val="left" w:pos="641"/>
        </w:tabs>
        <w:ind w:left="20"/>
        <w:jc w:val="both"/>
      </w:pPr>
      <w:r>
        <w:t>Дементьев С.В. Резьба по дереву. - Москва, 2003 г.</w:t>
      </w:r>
    </w:p>
    <w:p w:rsidR="00470ED6" w:rsidRDefault="004F0D96">
      <w:pPr>
        <w:pStyle w:val="4"/>
        <w:numPr>
          <w:ilvl w:val="0"/>
          <w:numId w:val="27"/>
        </w:numPr>
        <w:shd w:val="clear" w:color="auto" w:fill="auto"/>
        <w:tabs>
          <w:tab w:val="left" w:pos="641"/>
        </w:tabs>
        <w:ind w:left="20"/>
        <w:jc w:val="both"/>
      </w:pPr>
      <w:r>
        <w:t>Виноградов А.Н. Резьба по дереву. - Минск, 2003 г.</w:t>
      </w:r>
    </w:p>
    <w:p w:rsidR="00470ED6" w:rsidRDefault="004F0D96">
      <w:pPr>
        <w:pStyle w:val="4"/>
        <w:numPr>
          <w:ilvl w:val="0"/>
          <w:numId w:val="27"/>
        </w:numPr>
        <w:shd w:val="clear" w:color="auto" w:fill="auto"/>
        <w:tabs>
          <w:tab w:val="left" w:pos="641"/>
        </w:tabs>
        <w:ind w:left="20"/>
        <w:jc w:val="both"/>
      </w:pPr>
      <w:r>
        <w:t>Рыженко В.И. Выпиливание лобзиком. - Москва, 1999 г.</w:t>
      </w:r>
    </w:p>
    <w:p w:rsidR="00470ED6" w:rsidRDefault="004F0D96">
      <w:pPr>
        <w:pStyle w:val="4"/>
        <w:numPr>
          <w:ilvl w:val="0"/>
          <w:numId w:val="27"/>
        </w:numPr>
        <w:shd w:val="clear" w:color="auto" w:fill="auto"/>
        <w:tabs>
          <w:tab w:val="left" w:pos="641"/>
        </w:tabs>
        <w:ind w:left="20"/>
        <w:jc w:val="both"/>
      </w:pPr>
      <w:r>
        <w:t>Хворостов А.С. Резные работы по дереву. - Москва, 1998 г.</w:t>
      </w: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0D701A" w:rsidRDefault="000D701A">
      <w:pPr>
        <w:pStyle w:val="4"/>
        <w:shd w:val="clear" w:color="auto" w:fill="auto"/>
        <w:spacing w:line="326" w:lineRule="exact"/>
        <w:ind w:left="1340" w:right="20" w:firstLine="6620"/>
      </w:pPr>
    </w:p>
    <w:p w:rsidR="00470ED6" w:rsidRDefault="004F0D96">
      <w:pPr>
        <w:pStyle w:val="4"/>
        <w:shd w:val="clear" w:color="auto" w:fill="auto"/>
        <w:spacing w:line="326" w:lineRule="exact"/>
        <w:ind w:left="1340" w:right="20" w:firstLine="6620"/>
      </w:pPr>
      <w:r>
        <w:t>Приложение №1 Формы и порядок под</w:t>
      </w:r>
      <w:r w:rsidR="000D701A">
        <w:t>ведения промежуточной аттестации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660"/>
      </w:pPr>
      <w:r>
        <w:t xml:space="preserve"> В течение всего периода обучения в данном детском объединении организуются промежуточные выставки выполненных подростками работ. Систематически обучающиеся участвуют в районных и </w:t>
      </w:r>
      <w:r w:rsidR="000D701A">
        <w:t xml:space="preserve">республиканских </w:t>
      </w:r>
      <w:r>
        <w:t>выставках - конкурсах.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spacing w:line="326" w:lineRule="exact"/>
        <w:ind w:left="20" w:right="20"/>
        <w:jc w:val="both"/>
      </w:pPr>
      <w:r>
        <w:t>Для проверки освоения теоретических знаний в течение всего года после изучения каждой темы педагог проводит устный опрос.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spacing w:line="326" w:lineRule="exact"/>
        <w:ind w:left="20" w:right="20"/>
        <w:jc w:val="both"/>
      </w:pPr>
      <w:r>
        <w:t>Наблюдение за развитием умений и навыков каждого ребенка проводится также в течение всего учебного года. Данные результатов заносятся в диагностическую карту в середине и конце учебного года.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spacing w:line="326" w:lineRule="exact"/>
        <w:ind w:left="20" w:right="20"/>
        <w:jc w:val="both"/>
      </w:pPr>
      <w:r>
        <w:t>В конце каждого учебного года проводится диагностика в форме контрольного итогового занятия, на основании результатов которого обучающиеся переводятся на второй год обучения и выпускаются.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 w:right="20"/>
        <w:jc w:val="both"/>
      </w:pPr>
      <w:r>
        <w:t>Уровень усвоения теоретических знаний проверяется при помо</w:t>
      </w:r>
      <w:r>
        <w:rPr>
          <w:rStyle w:val="31"/>
        </w:rPr>
        <w:t>щи</w:t>
      </w:r>
      <w:r>
        <w:t xml:space="preserve"> контрольных тестов (см. Приложение).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 w:right="20"/>
        <w:jc w:val="both"/>
      </w:pPr>
      <w:r>
        <w:t>Уровень практической подготовки проверяется путем выполнения контрольных заданий, включающих в себя небольшую по объёму практическую работу с последующим рассказом обучающихся о приёмах её выполнения. Результаты выполнения контрольного задания позволяют педагогу оценить уровень практической подготовки.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 w:right="20"/>
        <w:jc w:val="both"/>
      </w:pPr>
      <w:r>
        <w:t>В конце каждого учебного года организуется итоговая выставка работ обучающихся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/>
        <w:jc w:val="both"/>
      </w:pPr>
      <w:r>
        <w:t>Презентация проектов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Результаты итоговых контрольных заданий и тестов заносятся в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карты результативности.</w:t>
      </w:r>
    </w:p>
    <w:p w:rsidR="00470ED6" w:rsidRDefault="004F0D96">
      <w:pPr>
        <w:pStyle w:val="4"/>
        <w:shd w:val="clear" w:color="auto" w:fill="auto"/>
        <w:tabs>
          <w:tab w:val="center" w:pos="4964"/>
          <w:tab w:val="center" w:pos="6697"/>
        </w:tabs>
        <w:ind w:left="2660"/>
        <w:jc w:val="both"/>
      </w:pPr>
      <w:r>
        <w:t>1.</w:t>
      </w:r>
      <w:r>
        <w:tab/>
        <w:t>Теоретическая</w:t>
      </w:r>
      <w:r>
        <w:tab/>
        <w:t>подготовка</w:t>
      </w:r>
    </w:p>
    <w:p w:rsidR="00470ED6" w:rsidRDefault="004F0D96">
      <w:pPr>
        <w:pStyle w:val="4"/>
        <w:shd w:val="clear" w:color="auto" w:fill="auto"/>
        <w:ind w:left="20"/>
        <w:jc w:val="both"/>
      </w:pPr>
      <w:r>
        <w:t>Теоретические знания по основным темам программы</w:t>
      </w:r>
    </w:p>
    <w:p w:rsidR="00470ED6" w:rsidRDefault="004F0D96">
      <w:pPr>
        <w:pStyle w:val="4"/>
        <w:shd w:val="clear" w:color="auto" w:fill="auto"/>
        <w:ind w:left="20"/>
        <w:jc w:val="center"/>
      </w:pPr>
      <w:r>
        <w:t>и владение специальной терминологией.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 w:right="160"/>
      </w:pPr>
      <w:r>
        <w:t>Минимальный уровень ( 1 балл) - ребенок, как правило, избегает употреблять специальные термины и владеет менее чем V объёма знаний, предусмотренных программой, т.е правильно ответил не более чем на 1- 3 вопроса теста,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 w:right="160"/>
      </w:pPr>
      <w:r>
        <w:t>Средний уровень (2 балла) - ребенок сочетает специальную терминологию с бытовой, объём освоенных знаний составляет чуть более V объёма знаний, предусмотренных программой, т.е ребенок правильно ответил на 4 - 6 вопроса теста.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3"/>
        </w:tabs>
        <w:ind w:left="20" w:right="20"/>
      </w:pPr>
      <w:r>
        <w:t>Высокий уровень (3 балла) - специальные термины ребенок употребляет осознанно и в их полном соответствии с содержанием, им освоен практически весь объём знаний, предусмотренных программой за конкретный период, т.е ребенок правильно ответил на 7 - 9 вопроса теста.</w:t>
      </w: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371517" w:rsidRDefault="00371517">
      <w:pPr>
        <w:pStyle w:val="4"/>
        <w:shd w:val="clear" w:color="auto" w:fill="auto"/>
        <w:ind w:right="280"/>
        <w:jc w:val="right"/>
      </w:pPr>
    </w:p>
    <w:p w:rsidR="00470ED6" w:rsidRDefault="004F0D96">
      <w:pPr>
        <w:pStyle w:val="4"/>
        <w:shd w:val="clear" w:color="auto" w:fill="auto"/>
        <w:ind w:right="280"/>
        <w:jc w:val="right"/>
      </w:pPr>
      <w:r>
        <w:t>Приложение №2</w:t>
      </w:r>
    </w:p>
    <w:p w:rsidR="00470ED6" w:rsidRDefault="004F0D96">
      <w:pPr>
        <w:pStyle w:val="4"/>
        <w:numPr>
          <w:ilvl w:val="0"/>
          <w:numId w:val="29"/>
        </w:numPr>
        <w:shd w:val="clear" w:color="auto" w:fill="auto"/>
        <w:tabs>
          <w:tab w:val="left" w:pos="3731"/>
        </w:tabs>
        <w:ind w:left="3040"/>
        <w:jc w:val="both"/>
      </w:pPr>
      <w:r>
        <w:t>Практическая подготовка</w:t>
      </w:r>
    </w:p>
    <w:p w:rsidR="00470ED6" w:rsidRDefault="004F0D96">
      <w:pPr>
        <w:pStyle w:val="4"/>
        <w:numPr>
          <w:ilvl w:val="0"/>
          <w:numId w:val="30"/>
        </w:numPr>
        <w:shd w:val="clear" w:color="auto" w:fill="auto"/>
        <w:spacing w:after="304"/>
        <w:ind w:left="20"/>
      </w:pPr>
      <w:r>
        <w:t xml:space="preserve"> Практические умения и навыки, предусмотренные программой.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17" w:lineRule="exact"/>
        <w:ind w:left="20" w:right="1600"/>
      </w:pPr>
      <w:r>
        <w:t xml:space="preserve"> Минимальный уровень (1 балл) - ребенок владеет менее чем </w:t>
      </w:r>
      <w:r>
        <w:rPr>
          <w:lang w:val="en-US" w:eastAsia="en-US" w:bidi="en-US"/>
        </w:rPr>
        <w:t>V</w:t>
      </w:r>
      <w:r w:rsidRPr="004F0D96">
        <w:rPr>
          <w:lang w:eastAsia="en-US" w:bidi="en-US"/>
        </w:rPr>
        <w:t xml:space="preserve"> </w:t>
      </w:r>
      <w:r>
        <w:t>предусмотренных программой умений и навыков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26" w:lineRule="exact"/>
        <w:ind w:left="20" w:right="280"/>
      </w:pPr>
      <w:r>
        <w:t xml:space="preserve">Средний уровень (2 балла) - объём усвоенных умений и навыков составляет более </w:t>
      </w:r>
      <w:r>
        <w:rPr>
          <w:lang w:val="en-US" w:eastAsia="en-US" w:bidi="en-US"/>
        </w:rPr>
        <w:t>V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26" w:lineRule="exact"/>
        <w:ind w:left="20" w:right="280"/>
      </w:pPr>
      <w:r>
        <w:t>Высокий уровень (3 балла) - ребенок овладел практически всеми умениями и навыками, предусмотренными программой</w:t>
      </w:r>
    </w:p>
    <w:p w:rsidR="00470ED6" w:rsidRDefault="004F0D96">
      <w:pPr>
        <w:pStyle w:val="4"/>
        <w:numPr>
          <w:ilvl w:val="0"/>
          <w:numId w:val="31"/>
        </w:numPr>
        <w:shd w:val="clear" w:color="auto" w:fill="auto"/>
        <w:spacing w:line="326" w:lineRule="exact"/>
        <w:ind w:left="20"/>
      </w:pPr>
      <w:r>
        <w:t xml:space="preserve"> Владение специальным оборудованием и оснащением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280"/>
      </w:pPr>
      <w:r>
        <w:t xml:space="preserve"> Минимальный уровень (1 балл) - ребенок испытывает серьезные затруднения при работе с оборудованием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280"/>
      </w:pPr>
      <w:r>
        <w:t xml:space="preserve"> Средний уровень (2 балла) - ребенок работает с оборудованием с помощью педагога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280"/>
      </w:pPr>
      <w:r>
        <w:t xml:space="preserve"> Высокий уровень (3 балла) - ребенок работает с оборудованием самостоятельно, не испытывает особых затруднений.</w:t>
      </w:r>
    </w:p>
    <w:p w:rsidR="00470ED6" w:rsidRDefault="004F0D96">
      <w:pPr>
        <w:pStyle w:val="4"/>
        <w:numPr>
          <w:ilvl w:val="0"/>
          <w:numId w:val="31"/>
        </w:numPr>
        <w:shd w:val="clear" w:color="auto" w:fill="auto"/>
        <w:spacing w:line="326" w:lineRule="exact"/>
        <w:ind w:left="20"/>
      </w:pPr>
      <w:r>
        <w:t xml:space="preserve"> Творческие проявления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26" w:lineRule="exact"/>
        <w:ind w:left="20" w:right="280"/>
      </w:pPr>
      <w:r>
        <w:t>Минимальный уровень ( 1 балл) - начальный уровень развития креативности (ребенок в состоянии выполнять лишь простейшие практические задания)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26" w:lineRule="exact"/>
        <w:ind w:left="20" w:right="280"/>
      </w:pPr>
      <w:r>
        <w:t>Средний уровень (2 балла) - репродуктивный уровень развития креативности (ребенок выполняет задания на основе образца)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26" w:lineRule="exact"/>
        <w:ind w:left="20" w:right="280"/>
      </w:pPr>
      <w:r>
        <w:t>Высокий уровень (3 балла) - творческий уровень (ребенок выполняет практические задания с элементами творчества)</w:t>
      </w:r>
    </w:p>
    <w:p w:rsidR="00470ED6" w:rsidRDefault="004F0D96">
      <w:pPr>
        <w:pStyle w:val="4"/>
        <w:numPr>
          <w:ilvl w:val="0"/>
          <w:numId w:val="31"/>
        </w:numPr>
        <w:shd w:val="clear" w:color="auto" w:fill="auto"/>
        <w:spacing w:line="326" w:lineRule="exact"/>
        <w:ind w:left="20"/>
      </w:pPr>
      <w:r>
        <w:t xml:space="preserve"> Навыки соблюдения в процессе деятельности правил Т/Б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26" w:lineRule="exact"/>
        <w:ind w:left="20" w:right="280"/>
      </w:pPr>
      <w:r>
        <w:t>Минимальный уровень ( 1 балл) - ребенок овладел менее чем V навыков соблюдения правил безопасности, предусмотренных программой.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280"/>
      </w:pPr>
      <w:r>
        <w:t xml:space="preserve"> Средний уровень (2 балла) - ребенок овладел более чем V навыков соблюдения правил безопасности, предусмотренных программой.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280"/>
      </w:pPr>
      <w:r>
        <w:t xml:space="preserve"> Высокий уровень (3 балла) - ребенок овладел всем объемом навыков соблюдения правил безопасности, предусмотренных программой.</w:t>
      </w:r>
    </w:p>
    <w:p w:rsidR="00470ED6" w:rsidRDefault="004F0D96">
      <w:pPr>
        <w:pStyle w:val="4"/>
        <w:numPr>
          <w:ilvl w:val="0"/>
          <w:numId w:val="31"/>
        </w:numPr>
        <w:shd w:val="clear" w:color="auto" w:fill="auto"/>
        <w:spacing w:line="326" w:lineRule="exact"/>
        <w:ind w:left="20"/>
      </w:pPr>
      <w:r>
        <w:t xml:space="preserve"> Аккуратность выполнения</w:t>
      </w:r>
    </w:p>
    <w:p w:rsidR="00470ED6" w:rsidRDefault="004F0D96">
      <w:pPr>
        <w:pStyle w:val="4"/>
        <w:shd w:val="clear" w:color="auto" w:fill="auto"/>
        <w:spacing w:line="326" w:lineRule="exact"/>
        <w:ind w:left="20" w:right="280"/>
      </w:pPr>
      <w:r>
        <w:t>Минимальный уровень (1 балл) - изделия выглядят неопрятно Средний уровень (2 балла) - изделия выполнены на недостаточно высоком уровне с эстетической точки зрения</w:t>
      </w:r>
    </w:p>
    <w:p w:rsidR="00470ED6" w:rsidRDefault="004F0D96">
      <w:pPr>
        <w:pStyle w:val="4"/>
        <w:shd w:val="clear" w:color="auto" w:fill="auto"/>
        <w:spacing w:line="326" w:lineRule="exact"/>
        <w:ind w:left="20" w:right="280"/>
      </w:pPr>
      <w:r>
        <w:t>Высокий уровень (3 балла) - изделия выполнены на высоком уровне с эстетической точки зрения</w:t>
      </w:r>
    </w:p>
    <w:p w:rsidR="00470ED6" w:rsidRDefault="004F0D96">
      <w:pPr>
        <w:pStyle w:val="4"/>
        <w:numPr>
          <w:ilvl w:val="0"/>
          <w:numId w:val="31"/>
        </w:numPr>
        <w:shd w:val="clear" w:color="auto" w:fill="auto"/>
        <w:spacing w:line="326" w:lineRule="exact"/>
        <w:ind w:left="20"/>
      </w:pPr>
      <w:r>
        <w:t xml:space="preserve"> Самостоятельность применения приемов работы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26" w:lineRule="exact"/>
        <w:ind w:left="20" w:right="280"/>
      </w:pPr>
      <w:r>
        <w:t xml:space="preserve"> Минимальный уровень (1 балл) - Отсутствие умения и навыка самостоятельного применения приемов работы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17" w:lineRule="exact"/>
        <w:ind w:left="20" w:right="280"/>
      </w:pPr>
      <w:r>
        <w:t xml:space="preserve"> Средний уровень (2 балла) - Самостоятельное применение приёма на уровне умения</w:t>
      </w:r>
    </w:p>
    <w:p w:rsidR="00470ED6" w:rsidRDefault="004F0D96">
      <w:pPr>
        <w:pStyle w:val="4"/>
        <w:shd w:val="clear" w:color="auto" w:fill="auto"/>
        <w:ind w:left="20" w:right="1220"/>
      </w:pPr>
      <w:r>
        <w:t>• Высокий уровень (3 балла) - Самостоятельное применение приёма на уровне навыка</w:t>
      </w:r>
    </w:p>
    <w:p w:rsidR="000D701A" w:rsidRDefault="000D701A">
      <w:pPr>
        <w:pStyle w:val="4"/>
        <w:shd w:val="clear" w:color="auto" w:fill="auto"/>
        <w:ind w:left="3540"/>
      </w:pPr>
    </w:p>
    <w:p w:rsidR="000D701A" w:rsidRDefault="000D701A">
      <w:pPr>
        <w:pStyle w:val="4"/>
        <w:shd w:val="clear" w:color="auto" w:fill="auto"/>
        <w:ind w:left="3540"/>
      </w:pPr>
    </w:p>
    <w:p w:rsidR="000D701A" w:rsidRDefault="000D701A">
      <w:pPr>
        <w:pStyle w:val="4"/>
        <w:shd w:val="clear" w:color="auto" w:fill="auto"/>
        <w:ind w:left="3540"/>
      </w:pPr>
    </w:p>
    <w:p w:rsidR="00470ED6" w:rsidRDefault="004F0D96">
      <w:pPr>
        <w:pStyle w:val="4"/>
        <w:shd w:val="clear" w:color="auto" w:fill="auto"/>
        <w:ind w:left="3540"/>
      </w:pPr>
      <w:r>
        <w:t>Диагностическая карта</w:t>
      </w:r>
    </w:p>
    <w:p w:rsidR="00470ED6" w:rsidRDefault="004F0D96">
      <w:pPr>
        <w:pStyle w:val="4"/>
        <w:shd w:val="clear" w:color="auto" w:fill="auto"/>
        <w:spacing w:after="304"/>
        <w:ind w:left="20"/>
        <w:jc w:val="both"/>
      </w:pPr>
      <w:r>
        <w:t>усвоения детьми содержания преподаваемого предмета</w:t>
      </w:r>
    </w:p>
    <w:p w:rsidR="00470ED6" w:rsidRDefault="004F0D96">
      <w:pPr>
        <w:pStyle w:val="4"/>
        <w:shd w:val="clear" w:color="auto" w:fill="auto"/>
        <w:spacing w:line="317" w:lineRule="exact"/>
        <w:ind w:left="20"/>
        <w:jc w:val="both"/>
      </w:pPr>
      <w:r>
        <w:t>Ф.И.О. педагога</w:t>
      </w:r>
      <w:r w:rsidR="000D701A">
        <w:t>________________________________</w:t>
      </w:r>
    </w:p>
    <w:p w:rsidR="00470ED6" w:rsidRDefault="000D701A">
      <w:pPr>
        <w:pStyle w:val="4"/>
        <w:shd w:val="clear" w:color="auto" w:fill="auto"/>
        <w:spacing w:line="317" w:lineRule="exact"/>
        <w:ind w:left="20"/>
        <w:jc w:val="both"/>
      </w:pPr>
      <w:r>
        <w:t>Объединение-</w:t>
      </w:r>
      <w:r w:rsidR="004F0D96">
        <w:rPr>
          <w:rStyle w:val="31"/>
        </w:rPr>
        <w:t>«Резьба по дереву»</w:t>
      </w:r>
    </w:p>
    <w:p w:rsidR="00470ED6" w:rsidRDefault="004F0D96">
      <w:pPr>
        <w:pStyle w:val="4"/>
        <w:shd w:val="clear" w:color="auto" w:fill="auto"/>
        <w:tabs>
          <w:tab w:val="right" w:leader="underscore" w:pos="2708"/>
          <w:tab w:val="right" w:pos="2996"/>
          <w:tab w:val="center" w:pos="3625"/>
          <w:tab w:val="right" w:leader="underscore" w:pos="6294"/>
        </w:tabs>
        <w:spacing w:after="237" w:line="317" w:lineRule="exact"/>
        <w:ind w:left="20"/>
        <w:jc w:val="both"/>
      </w:pPr>
      <w:r>
        <w:t>Ступень</w:t>
      </w:r>
      <w:r>
        <w:tab/>
        <w:t>Г</w:t>
      </w:r>
      <w:r>
        <w:tab/>
        <w:t>од</w:t>
      </w:r>
      <w:r>
        <w:tab/>
        <w:t>обучения</w:t>
      </w:r>
      <w:r>
        <w:tab/>
        <w:t>Дата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730"/>
        <w:gridCol w:w="1824"/>
        <w:gridCol w:w="2246"/>
        <w:gridCol w:w="1138"/>
        <w:gridCol w:w="1555"/>
        <w:gridCol w:w="994"/>
        <w:gridCol w:w="1018"/>
        <w:gridCol w:w="715"/>
      </w:tblGrid>
      <w:tr w:rsidR="00470ED6">
        <w:trPr>
          <w:trHeight w:hRule="exact" w:val="806"/>
          <w:jc w:val="center"/>
        </w:trPr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№</w:t>
            </w:r>
          </w:p>
        </w:tc>
        <w:tc>
          <w:tcPr>
            <w:tcW w:w="182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Ф.И. ребёнка</w:t>
            </w:r>
          </w:p>
        </w:tc>
        <w:tc>
          <w:tcPr>
            <w:tcW w:w="76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"/>
              </w:rPr>
              <w:t>Практическая подготовка</w:t>
            </w:r>
          </w:p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before="120" w:line="210" w:lineRule="exact"/>
              <w:ind w:left="3560"/>
            </w:pPr>
            <w:r>
              <w:rPr>
                <w:rStyle w:val="105pt"/>
              </w:rPr>
              <w:t>полугодие</w:t>
            </w:r>
          </w:p>
        </w:tc>
      </w:tr>
      <w:tr w:rsidR="00470ED6">
        <w:trPr>
          <w:trHeight w:hRule="exact" w:val="360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</w:pPr>
          </w:p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</w:pPr>
          </w:p>
        </w:tc>
        <w:tc>
          <w:tcPr>
            <w:tcW w:w="7666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Темы по программе</w:t>
            </w:r>
          </w:p>
        </w:tc>
      </w:tr>
      <w:tr w:rsidR="00470ED6">
        <w:trPr>
          <w:trHeight w:hRule="exact" w:val="1853"/>
          <w:jc w:val="center"/>
        </w:trPr>
        <w:tc>
          <w:tcPr>
            <w:tcW w:w="7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</w:pPr>
          </w:p>
        </w:tc>
        <w:tc>
          <w:tcPr>
            <w:tcW w:w="182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105pt"/>
              </w:rPr>
              <w:t>1.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2.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3.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4.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105pt"/>
              </w:rPr>
              <w:t>5.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6.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7.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220"/>
            </w:pPr>
            <w:r>
              <w:rPr>
                <w:rStyle w:val="105pt"/>
              </w:rPr>
              <w:t>8.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9.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76"/>
          <w:jc w:val="center"/>
        </w:trPr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19" w:wrap="notBeside" w:vAnchor="text" w:hAnchor="text" w:xAlign="center" w:y="1"/>
              <w:shd w:val="clear" w:color="auto" w:fill="auto"/>
              <w:spacing w:line="210" w:lineRule="exact"/>
              <w:ind w:left="180"/>
            </w:pPr>
            <w:r>
              <w:rPr>
                <w:rStyle w:val="105pt"/>
              </w:rPr>
              <w:t>10.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2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19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E628DE">
      <w:pPr>
        <w:pStyle w:val="4"/>
        <w:shd w:val="clear" w:color="auto" w:fill="auto"/>
        <w:spacing w:before="239" w:line="317" w:lineRule="exact"/>
        <w:ind w:left="20" w:right="7840"/>
        <w:jc w:val="both"/>
      </w:pPr>
      <w:r>
        <w:t>Высокий уровень -</w:t>
      </w:r>
      <w:r w:rsidR="004F0D96">
        <w:t xml:space="preserve">Средний </w:t>
      </w:r>
      <w:r>
        <w:t>уровень -</w:t>
      </w:r>
      <w:r w:rsidR="004F0D96">
        <w:t xml:space="preserve">Минимальный уровень </w:t>
      </w:r>
    </w:p>
    <w:p w:rsidR="00E628DE" w:rsidRDefault="00E628DE">
      <w:pPr>
        <w:pStyle w:val="4"/>
        <w:shd w:val="clear" w:color="auto" w:fill="auto"/>
        <w:spacing w:before="239" w:line="317" w:lineRule="exact"/>
        <w:ind w:left="20" w:right="7840"/>
        <w:jc w:val="both"/>
      </w:pPr>
    </w:p>
    <w:p w:rsidR="00E628DE" w:rsidRDefault="00E628DE">
      <w:pPr>
        <w:pStyle w:val="4"/>
        <w:shd w:val="clear" w:color="auto" w:fill="auto"/>
        <w:spacing w:before="239" w:line="317" w:lineRule="exact"/>
        <w:ind w:left="20" w:right="7840"/>
        <w:jc w:val="both"/>
      </w:pPr>
    </w:p>
    <w:p w:rsidR="00E628DE" w:rsidRDefault="00E628DE">
      <w:pPr>
        <w:pStyle w:val="4"/>
        <w:shd w:val="clear" w:color="auto" w:fill="auto"/>
        <w:spacing w:before="239" w:line="317" w:lineRule="exact"/>
        <w:ind w:left="20" w:right="7840"/>
        <w:jc w:val="both"/>
      </w:pPr>
    </w:p>
    <w:p w:rsidR="00470ED6" w:rsidRDefault="004F0D96">
      <w:pPr>
        <w:pStyle w:val="11"/>
        <w:keepNext/>
        <w:keepLines/>
        <w:shd w:val="clear" w:color="auto" w:fill="auto"/>
        <w:ind w:left="3880" w:right="720"/>
      </w:pPr>
      <w:bookmarkStart w:id="13" w:name="bookmark14"/>
      <w:r>
        <w:t>Вопросы для устного опроса на знание программного материала I года обучения</w:t>
      </w:r>
      <w:bookmarkEnd w:id="13"/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50" w:lineRule="exact"/>
        <w:ind w:left="20"/>
        <w:jc w:val="both"/>
      </w:pPr>
      <w:r>
        <w:t>Технику безопасности при работе с режущими инструментами.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50" w:lineRule="exact"/>
        <w:ind w:left="20"/>
        <w:jc w:val="both"/>
      </w:pPr>
      <w:r>
        <w:t>Историю Волховской школы резьбы по дереву.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Названия и предназначение основных и вспомогательных инструментов.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Правила и последовательность подготовки рабочего места к работе.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Особенности основного материала - древесины и ее свойства.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Названия различных пород древесины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ind w:left="20" w:right="720"/>
      </w:pPr>
      <w:r>
        <w:t>Художественные и технологические особенности геометрической (двух- рехгранно-выемчатой)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Способы отделки изделий из древесины.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Правила выполнения эскиза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Правила составления композиции рисунка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Особенности построения геометрического узора.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Правила геометрического построения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Структуру образовательного проекта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Какие элементы резьбы знаете?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Как определить направление резания?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Что называется ритмом в резьбе?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Чем отличается простой ритм от сложного?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after="333" w:line="341" w:lineRule="exact"/>
        <w:ind w:left="20"/>
        <w:jc w:val="both"/>
      </w:pPr>
      <w:r>
        <w:t>Какие ритмические орнаменты знаете?</w:t>
      </w:r>
    </w:p>
    <w:p w:rsidR="00470ED6" w:rsidRDefault="004F0D96">
      <w:pPr>
        <w:pStyle w:val="11"/>
        <w:keepNext/>
        <w:keepLines/>
        <w:shd w:val="clear" w:color="auto" w:fill="auto"/>
        <w:spacing w:line="300" w:lineRule="exact"/>
        <w:ind w:left="3880" w:right="720"/>
      </w:pPr>
      <w:bookmarkStart w:id="14" w:name="bookmark15"/>
      <w:r>
        <w:t xml:space="preserve">Вопросы для устного опроса на знание программного материала </w:t>
      </w:r>
      <w:r>
        <w:rPr>
          <w:lang w:val="en-US" w:eastAsia="en-US" w:bidi="en-US"/>
        </w:rPr>
        <w:t>II</w:t>
      </w:r>
      <w:r w:rsidRPr="004F0D96">
        <w:rPr>
          <w:lang w:eastAsia="en-US" w:bidi="en-US"/>
        </w:rPr>
        <w:t xml:space="preserve"> </w:t>
      </w:r>
      <w:r>
        <w:t>года обучения</w:t>
      </w:r>
      <w:bookmarkEnd w:id="14"/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Технику безопасности при работе с режущими инструментами.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Историю развития обработки дерева.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Строение дерева. Физические и механические свойства.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Способы обработки древесины ручным инструментом.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Законы композиции.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Приемы выполнения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Правила заточки и правки инструментов.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Последовательность отделки изделий.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Основные законы композиции.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Правила составления геометрического узора.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Требования к работе над учебным проектом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Какой основной инструмент для резьбы применяется?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Какие вспомогательные инструменты?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Как нужно обращаться с резцом?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8"/>
        </w:tabs>
        <w:spacing w:line="341" w:lineRule="exact"/>
        <w:ind w:left="20"/>
        <w:jc w:val="both"/>
      </w:pPr>
      <w:r>
        <w:t>Какое дерево лучше подходит для резьбы?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spacing w:line="341" w:lineRule="exact"/>
        <w:ind w:left="20"/>
        <w:jc w:val="both"/>
      </w:pPr>
      <w:r>
        <w:t xml:space="preserve"> Какой инструмент применяется для выпиливания криволинейных контуров?</w:t>
      </w:r>
    </w:p>
    <w:p w:rsidR="00470ED6" w:rsidRDefault="004F0D96">
      <w:pPr>
        <w:pStyle w:val="11"/>
        <w:keepNext/>
        <w:keepLines/>
        <w:shd w:val="clear" w:color="auto" w:fill="auto"/>
        <w:ind w:left="3780" w:right="400" w:hanging="3760"/>
      </w:pPr>
      <w:bookmarkStart w:id="15" w:name="bookmark16"/>
      <w:r>
        <w:t>Вопросы для устного опроса на знание программного материала III года обучения</w:t>
      </w:r>
      <w:bookmarkEnd w:id="15"/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50" w:lineRule="exact"/>
        <w:ind w:left="20"/>
        <w:jc w:val="both"/>
      </w:pPr>
      <w:r>
        <w:t>Технику безопасности при работе с режущими инструментами.</w:t>
      </w:r>
    </w:p>
    <w:p w:rsidR="00470ED6" w:rsidRDefault="004F0D96">
      <w:pPr>
        <w:pStyle w:val="4"/>
        <w:shd w:val="clear" w:color="auto" w:fill="auto"/>
        <w:spacing w:line="341" w:lineRule="exact"/>
        <w:ind w:left="20"/>
        <w:jc w:val="both"/>
      </w:pPr>
      <w:r>
        <w:t>Технику безопасности работы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Историю резьбы по дереву.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Особенности плоскорельефной и рельефной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Рисунок волокон в зависимости от направления среза.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Особенности композиционного построения рельефной резьбы.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Инструменты и приспособления для работы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Правильность крепления заготовки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Приёмы точения цилиндрических, конических и фасонных поверхностей.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Приёмы точения внутренних поверхностей.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Способы украшения изделий резьбой, выточенных на токарном станке.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Требования к работе над проектом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Какой клей применяем для склеивания древесины?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Как называется наша резьба?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Почему резьба называется геометрической?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</w:pPr>
      <w:r>
        <w:t>Почему резец должен быть хорошо наточен?</w:t>
      </w:r>
    </w:p>
    <w:p w:rsidR="00470ED6" w:rsidRDefault="004F0D96">
      <w:pPr>
        <w:pStyle w:val="4"/>
        <w:numPr>
          <w:ilvl w:val="0"/>
          <w:numId w:val="1"/>
        </w:numPr>
        <w:shd w:val="clear" w:color="auto" w:fill="auto"/>
        <w:tabs>
          <w:tab w:val="left" w:pos="654"/>
        </w:tabs>
        <w:spacing w:line="341" w:lineRule="exact"/>
        <w:ind w:left="20"/>
        <w:jc w:val="both"/>
        <w:sectPr w:rsidR="00470ED6">
          <w:type w:val="continuous"/>
          <w:pgSz w:w="11909" w:h="16838"/>
          <w:pgMar w:top="1096" w:right="653" w:bottom="1566" w:left="677" w:header="0" w:footer="3" w:gutter="0"/>
          <w:cols w:space="720"/>
          <w:noEndnote/>
          <w:docGrid w:linePitch="360"/>
        </w:sectPr>
      </w:pPr>
      <w:r>
        <w:t>С какими мыслями надо выполнять работу?</w:t>
      </w:r>
    </w:p>
    <w:p w:rsidR="00470ED6" w:rsidRDefault="004F0D96">
      <w:pPr>
        <w:pStyle w:val="22"/>
        <w:keepNext/>
        <w:keepLines/>
        <w:shd w:val="clear" w:color="auto" w:fill="auto"/>
        <w:spacing w:after="248" w:line="260" w:lineRule="exact"/>
        <w:jc w:val="left"/>
      </w:pPr>
      <w:bookmarkStart w:id="16" w:name="bookmark17"/>
      <w:r>
        <w:t>Информационные ресурсы и материально-техническое обеспечение.</w:t>
      </w:r>
      <w:bookmarkEnd w:id="1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7512"/>
        <w:gridCol w:w="1421"/>
      </w:tblGrid>
      <w:tr w:rsidR="00470ED6">
        <w:trPr>
          <w:trHeight w:hRule="exact" w:val="57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after="60" w:line="210" w:lineRule="exact"/>
              <w:ind w:left="320"/>
            </w:pPr>
            <w:r>
              <w:rPr>
                <w:rStyle w:val="105pt"/>
              </w:rPr>
              <w:t>№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before="60" w:line="210" w:lineRule="exact"/>
              <w:ind w:left="320"/>
            </w:pPr>
            <w:r>
              <w:rPr>
                <w:rStyle w:val="105pt"/>
              </w:rPr>
              <w:t>п/п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Наименование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after="120" w:line="210" w:lineRule="exact"/>
              <w:jc w:val="center"/>
            </w:pPr>
            <w:r>
              <w:rPr>
                <w:rStyle w:val="105pt"/>
              </w:rPr>
              <w:t>кол-во,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before="120" w:line="210" w:lineRule="exact"/>
              <w:jc w:val="center"/>
            </w:pPr>
            <w:r>
              <w:rPr>
                <w:rStyle w:val="105pt"/>
              </w:rPr>
              <w:t>шт.</w:t>
            </w:r>
          </w:p>
        </w:tc>
      </w:tr>
      <w:tr w:rsidR="00470ED6">
        <w:trPr>
          <w:trHeight w:hRule="exact" w:val="29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2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680"/>
            </w:pPr>
            <w:r>
              <w:rPr>
                <w:rStyle w:val="105pt"/>
              </w:rPr>
              <w:t>3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Материально-техническое обеспечение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277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Инструменты: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Напильники (круглый, квадратный, плоский, полукруглый)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Рубанки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Ножовки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Лобзики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Резы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Стамеска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Молоток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Долото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Дрель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2"/>
              </w:numPr>
              <w:shd w:val="clear" w:color="auto" w:fill="auto"/>
              <w:spacing w:line="274" w:lineRule="exact"/>
              <w:ind w:left="680"/>
            </w:pPr>
            <w:r>
              <w:rPr>
                <w:rStyle w:val="105pt"/>
              </w:rPr>
              <w:t xml:space="preserve"> 2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680"/>
            </w:pPr>
            <w:r>
              <w:rPr>
                <w:rStyle w:val="105pt"/>
              </w:rPr>
              <w:t>6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spacing w:line="274" w:lineRule="exact"/>
              <w:ind w:left="680"/>
            </w:pPr>
            <w:r>
              <w:rPr>
                <w:rStyle w:val="105pt"/>
              </w:rPr>
              <w:t xml:space="preserve"> 12 1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3"/>
              </w:numPr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 xml:space="preserve"> 1 1</w:t>
            </w:r>
          </w:p>
        </w:tc>
      </w:tr>
      <w:tr w:rsidR="00470ED6">
        <w:trPr>
          <w:trHeight w:hRule="exact" w:val="28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Столярный верстак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112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Станки: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Токарный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Слесарный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Строгальный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after="60" w:line="210" w:lineRule="exact"/>
              <w:ind w:left="68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before="60" w:line="210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28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Компьютер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29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Экран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Мультимедиа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29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r>
              <w:rPr>
                <w:rStyle w:val="105pt"/>
              </w:rPr>
              <w:t>Принтер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56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83" w:lineRule="exact"/>
              <w:jc w:val="center"/>
            </w:pPr>
            <w:r>
              <w:rPr>
                <w:rStyle w:val="105pt"/>
              </w:rPr>
              <w:t>Методические и наглядные пособия. Интернет - ресурсы.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6379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Pr="00175E4D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  <w:rPr>
                <w:color w:val="FF0000"/>
              </w:rPr>
            </w:pPr>
            <w:r w:rsidRPr="00175E4D">
              <w:rPr>
                <w:rStyle w:val="105pt"/>
                <w:color w:val="000000" w:themeColor="text1"/>
              </w:rPr>
              <w:t>Литература</w:t>
            </w:r>
            <w:r w:rsidRPr="00175E4D">
              <w:rPr>
                <w:rStyle w:val="105pt"/>
                <w:color w:val="FF0000"/>
              </w:rPr>
              <w:t>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696"/>
              </w:tabs>
              <w:spacing w:line="274" w:lineRule="exact"/>
              <w:jc w:val="both"/>
            </w:pPr>
            <w:r>
              <w:rPr>
                <w:rStyle w:val="105pt"/>
              </w:rPr>
              <w:t>Афанасьев А.Ф. Резьба по дереву. - «Легпромбытиздат», 1997.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120"/>
            </w:pPr>
            <w:r>
              <w:rPr>
                <w:rStyle w:val="105pt"/>
              </w:rPr>
              <w:t>Беляков Н.Д. Кружок «Умелые руки». - Москва: «Учпедгиз», 1957.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15"/>
              </w:tabs>
              <w:spacing w:line="274" w:lineRule="exact"/>
              <w:jc w:val="both"/>
            </w:pPr>
            <w:r>
              <w:rPr>
                <w:rStyle w:val="105pt"/>
              </w:rPr>
              <w:t>Виноградов А.Н. Резьба по дереву. - Минск, 2003.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120"/>
            </w:pPr>
            <w:r>
              <w:rPr>
                <w:rStyle w:val="105pt"/>
              </w:rPr>
              <w:t>Волчанецкий Ю. Самоделки. - Москва: «Молодая гвардия», 1954.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35"/>
              </w:tabs>
              <w:spacing w:line="274" w:lineRule="exact"/>
              <w:ind w:left="120"/>
            </w:pPr>
            <w:r>
              <w:rPr>
                <w:rStyle w:val="105pt"/>
              </w:rPr>
              <w:t>Глозман А.Е. Школа резьбы по дереву. - Москва: «Эксмо», 2007.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15"/>
              </w:tabs>
              <w:spacing w:line="274" w:lineRule="exact"/>
              <w:jc w:val="both"/>
            </w:pPr>
            <w:r>
              <w:rPr>
                <w:rStyle w:val="105pt"/>
              </w:rPr>
              <w:t>Дементьев С.В. Резьба по дереву. - Москва, 2003.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30"/>
              </w:tabs>
              <w:spacing w:line="274" w:lineRule="exact"/>
              <w:ind w:left="120"/>
            </w:pPr>
            <w:r>
              <w:rPr>
                <w:rStyle w:val="105pt"/>
              </w:rPr>
              <w:t>Елкин Н. Дерево рассказывает сказки. - М: «Просвещение», 1971.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826"/>
              </w:tabs>
              <w:spacing w:line="274" w:lineRule="exact"/>
              <w:ind w:left="120"/>
            </w:pPr>
            <w:r>
              <w:rPr>
                <w:rStyle w:val="105pt"/>
              </w:rPr>
              <w:t>Коноваленко А.М. Реставрация мебели. - Санкт-Петербург, 1998.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20"/>
              </w:tabs>
              <w:spacing w:line="274" w:lineRule="exact"/>
              <w:jc w:val="both"/>
            </w:pPr>
            <w:r>
              <w:rPr>
                <w:rStyle w:val="105pt"/>
              </w:rPr>
              <w:t>Логачёва Л.А. Основы мастерства резчика по дереву. - Москва, 2005.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10"/>
              </w:tabs>
              <w:spacing w:line="274" w:lineRule="exact"/>
              <w:jc w:val="both"/>
            </w:pPr>
            <w:r>
              <w:rPr>
                <w:rStyle w:val="105pt"/>
              </w:rPr>
              <w:t>Матвеева Т.А. Мозаика и резьба по дереву. - Москва: «Высшая школа», 1981.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691"/>
              </w:tabs>
              <w:spacing w:line="274" w:lineRule="exact"/>
              <w:jc w:val="both"/>
            </w:pPr>
            <w:r>
              <w:rPr>
                <w:rStyle w:val="105pt"/>
              </w:rPr>
              <w:t>Мозаика и резьба по дереву. - М: «Высшая школа», 1981.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691"/>
              </w:tabs>
              <w:spacing w:line="274" w:lineRule="exact"/>
              <w:jc w:val="both"/>
            </w:pPr>
            <w:r>
              <w:rPr>
                <w:rStyle w:val="105pt"/>
              </w:rPr>
              <w:t>Рихвк Э.В. Обработка древесины в школьных мастерских. - М., 1984.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01"/>
              </w:tabs>
              <w:spacing w:line="274" w:lineRule="exact"/>
              <w:jc w:val="both"/>
            </w:pPr>
            <w:r>
              <w:rPr>
                <w:rStyle w:val="105pt"/>
              </w:rPr>
              <w:t>Рыженко В.И. Выпиливание лобзиком. - Москва, 1999.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4"/>
              </w:numPr>
              <w:shd w:val="clear" w:color="auto" w:fill="auto"/>
              <w:tabs>
                <w:tab w:val="left" w:pos="701"/>
              </w:tabs>
              <w:spacing w:line="274" w:lineRule="exact"/>
              <w:jc w:val="both"/>
            </w:pPr>
            <w:r>
              <w:rPr>
                <w:rStyle w:val="105pt"/>
              </w:rPr>
              <w:t>Степанов Н.С. Резьбы очарованье. - «Лениздат», 1991.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 w:rsidP="00175E4D">
            <w:pPr>
              <w:pStyle w:val="4"/>
              <w:framePr w:w="9763" w:wrap="notBeside" w:vAnchor="text" w:hAnchor="text" w:xAlign="center" w:y="1"/>
              <w:shd w:val="clear" w:color="auto" w:fill="auto"/>
              <w:spacing w:after="600" w:line="210" w:lineRule="exact"/>
              <w:ind w:left="680"/>
            </w:pPr>
            <w:r>
              <w:rPr>
                <w:rStyle w:val="105pt"/>
              </w:rPr>
              <w:t>11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before="600" w:line="552" w:lineRule="exact"/>
              <w:ind w:left="68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552" w:lineRule="exact"/>
              <w:ind w:left="68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552" w:lineRule="exact"/>
              <w:ind w:left="680"/>
            </w:pPr>
            <w:r>
              <w:rPr>
                <w:rStyle w:val="105pt"/>
              </w:rPr>
              <w:t>1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70ED6">
      <w:pPr>
        <w:rPr>
          <w:sz w:val="2"/>
          <w:szCs w:val="2"/>
        </w:rPr>
        <w:sectPr w:rsidR="00470ED6">
          <w:type w:val="continuous"/>
          <w:pgSz w:w="11909" w:h="16838"/>
          <w:pgMar w:top="752" w:right="1061" w:bottom="1256" w:left="1075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7512"/>
        <w:gridCol w:w="1421"/>
      </w:tblGrid>
      <w:tr w:rsidR="00470ED6">
        <w:trPr>
          <w:trHeight w:hRule="exact" w:val="195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696"/>
              </w:tabs>
              <w:spacing w:line="274" w:lineRule="exact"/>
              <w:jc w:val="both"/>
            </w:pPr>
            <w:r>
              <w:rPr>
                <w:rStyle w:val="105pt"/>
              </w:rPr>
              <w:t>Хворостов А.С. Резные работы по дереву. - Москва, 1998.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816"/>
              </w:tabs>
              <w:spacing w:line="274" w:lineRule="exact"/>
              <w:ind w:left="120"/>
            </w:pPr>
            <w:r>
              <w:rPr>
                <w:rStyle w:val="105pt"/>
              </w:rPr>
              <w:t>Хворостов А.С. Резьба по дереву. - Москва: «Просвещение», 1985.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numPr>
                <w:ilvl w:val="0"/>
                <w:numId w:val="35"/>
              </w:numPr>
              <w:shd w:val="clear" w:color="auto" w:fill="auto"/>
              <w:tabs>
                <w:tab w:val="left" w:pos="696"/>
              </w:tabs>
              <w:spacing w:line="274" w:lineRule="exact"/>
              <w:jc w:val="both"/>
            </w:pPr>
            <w:r>
              <w:rPr>
                <w:rStyle w:val="105pt"/>
              </w:rPr>
              <w:t>Хильер Д. Поделки из дерева. - М: «Мой мир», 2005.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center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after="240" w:line="274" w:lineRule="exact"/>
              <w:jc w:val="center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before="240" w:line="210" w:lineRule="exact"/>
              <w:jc w:val="center"/>
            </w:pPr>
            <w:r>
              <w:rPr>
                <w:rStyle w:val="105pt"/>
              </w:rPr>
              <w:t>1</w:t>
            </w:r>
          </w:p>
        </w:tc>
      </w:tr>
      <w:tr w:rsidR="00470ED6">
        <w:trPr>
          <w:trHeight w:hRule="exact" w:val="249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Плакаты: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«Композиция орнамента»,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«Виды орнаментов»,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«Определение направления резания», «Текстура древесины»,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«Г еометрические построения, «Деление окружности, узор в круге». «Элементы геометрической резьбы», «Узор геометрического характера»,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47"/>
          <w:jc w:val="center"/>
        </w:trPr>
        <w:tc>
          <w:tcPr>
            <w:tcW w:w="83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"/>
              </w:rPr>
              <w:t>Сайты:</w:t>
            </w:r>
          </w:p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before="60" w:line="210" w:lineRule="exact"/>
              <w:jc w:val="both"/>
            </w:pPr>
            <w:hyperlink r:id="rId10" w:history="1">
              <w:r w:rsidR="004F0D96">
                <w:rPr>
                  <w:rStyle w:val="a3"/>
                </w:rPr>
                <w:t>http://loiro.ru/</w:t>
              </w:r>
            </w:hyperlink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1" w:history="1">
              <w:r w:rsidR="004F0D96">
                <w:rPr>
                  <w:rStyle w:val="a3"/>
                </w:rPr>
                <w:t>httD://lenobl.ru/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2" w:history="1">
              <w:r w:rsidR="004F0D96">
                <w:rPr>
                  <w:rStyle w:val="a3"/>
                </w:rPr>
                <w:t>http://edu.lokos.net/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3" w:history="1">
              <w:r w:rsidR="004F0D96">
                <w:rPr>
                  <w:rStyle w:val="a3"/>
                </w:rPr>
                <w:t>http://katalog.iot.ru/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4" w:history="1">
              <w:r w:rsidR="004F0D96">
                <w:rPr>
                  <w:rStyle w:val="a3"/>
                </w:rPr>
                <w:t>http://window.edu.ru/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5" w:history="1">
              <w:r w:rsidR="004F0D96">
                <w:rPr>
                  <w:rStyle w:val="a3"/>
                </w:rPr>
                <w:t>http://school-collection.edu.ru/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6" w:history="1">
              <w:r w:rsidR="004F0D96">
                <w:rPr>
                  <w:rStyle w:val="a3"/>
                </w:rPr>
                <w:t>http://letopisi.ru/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7" w:history="1">
              <w:r w:rsidR="004F0D96">
                <w:rPr>
                  <w:rStyle w:val="a3"/>
                </w:rPr>
                <w:t>http://letopisi.ru/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8" w:history="1">
              <w:r w:rsidR="004F0D96">
                <w:rPr>
                  <w:rStyle w:val="a3"/>
                </w:rPr>
                <w:t>http://internet-school.ru/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19" w:history="1">
              <w:r w:rsidR="004F0D96">
                <w:rPr>
                  <w:rStyle w:val="a3"/>
                </w:rPr>
                <w:t>http://kremlin.ru/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0" w:history="1">
              <w:r w:rsidR="004F0D96">
                <w:rPr>
                  <w:rStyle w:val="a3"/>
                </w:rPr>
                <w:t>http://www.edu.ru/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1" w:history="1">
              <w:r w:rsidR="004F0D96">
                <w:rPr>
                  <w:rStyle w:val="a3"/>
                </w:rPr>
                <w:t>http://ladoga-centre.spb.ru/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2" w:history="1">
              <w:r w:rsidR="004F0D96">
                <w:rPr>
                  <w:rStyle w:val="a3"/>
                </w:rPr>
                <w:t>http://anichkov.ru/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3" w:history="1">
              <w:r w:rsidR="004F0D96">
                <w:rPr>
                  <w:rStyle w:val="a3"/>
                </w:rPr>
                <w:t>http://dvorec-pionerov.ru/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4" w:history="1">
              <w:r w:rsidR="004F0D96">
                <w:rPr>
                  <w:rStyle w:val="a3"/>
                </w:rPr>
                <w:t>http://vestnik.edu.ru/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4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5" w:history="1">
              <w:r w:rsidR="004F0D96">
                <w:rPr>
                  <w:rStyle w:val="a3"/>
                </w:rPr>
                <w:t>http://ug.ru/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78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6" w:history="1">
              <w:r w:rsidR="004F0D96">
                <w:rPr>
                  <w:rStyle w:val="a3"/>
                </w:rPr>
                <w:t>http://1september.ru/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293"/>
          <w:jc w:val="center"/>
        </w:trPr>
        <w:tc>
          <w:tcPr>
            <w:tcW w:w="83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507ACD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both"/>
            </w:pPr>
            <w:hyperlink r:id="rId27" w:history="1">
              <w:r w:rsidR="004F0D96">
                <w:rPr>
                  <w:rStyle w:val="a3"/>
                </w:rPr>
                <w:t>http://dopobrlo.blogspot.ru/</w:t>
              </w:r>
            </w:hyperlink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</w:pPr>
          </w:p>
        </w:tc>
      </w:tr>
      <w:tr w:rsidR="00470ED6">
        <w:trPr>
          <w:trHeight w:hRule="exact" w:val="3053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Диски: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«Видеоуроки Резьбы по дереву»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«16 видео уроков - резьба по дереву»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«Художественная резьба по дереву. Основы и техника» (2007) «Резьба по дереву видео уроки для начинающих» «Волшебство резьбы по дереву»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«Резьба по дереву»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«Художественная резьба по дереву»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«Резьба по дереву 2»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«Работы по дереву: резьба, выпиливание лобзиком, столярное мастерство»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1411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after="60" w:line="210" w:lineRule="exact"/>
              <w:jc w:val="both"/>
            </w:pPr>
            <w:r>
              <w:rPr>
                <w:rStyle w:val="105pt"/>
              </w:rPr>
              <w:t>Видеоуроки: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before="60" w:line="278" w:lineRule="exact"/>
              <w:ind w:left="120"/>
            </w:pPr>
            <w:r>
              <w:rPr>
                <w:rStyle w:val="105pt"/>
              </w:rPr>
              <w:t>«Заточка и правка инструмента» Урок 1. "Сколыш"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"/>
              </w:rPr>
              <w:t>Урок 2. "Треугольник"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"/>
              </w:rPr>
              <w:t>Урок 3. "Розетка"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30"/>
        <w:gridCol w:w="7512"/>
        <w:gridCol w:w="1421"/>
      </w:tblGrid>
      <w:tr w:rsidR="00470ED6">
        <w:trPr>
          <w:trHeight w:hRule="exact" w:val="140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Урок 4. "Лепестки"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Урок 5. "Вертушка"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«Как вырезать по дереву» «Выпиливание лобзиком по дереву» «Г еометрическая резьба - 2»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16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Презентации: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«Виды резьбы»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«Русское зодчество»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«Законы композиции» «Крестьянский быт на Руси» «Современный резной интерьер»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1397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Стенды: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«Правила техники безопасности» «Фрагменты резных изделий» «Наши успехи»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«Виды резных изделий»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6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Набор рабочих чертежей и рисунков для резьбы по дереву.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1670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Образцы готовых изделий: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«Набор разделочных досок» «Поднос»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«Конфетница»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«Солонка»</w:t>
            </w:r>
          </w:p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«Хлебница»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9763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298"/>
          <w:jc w:val="center"/>
        </w:trPr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6.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Столярный верстак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9763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1</w:t>
            </w:r>
          </w:p>
        </w:tc>
      </w:tr>
    </w:tbl>
    <w:p w:rsidR="00470ED6" w:rsidRDefault="00470ED6">
      <w:pPr>
        <w:rPr>
          <w:sz w:val="2"/>
          <w:szCs w:val="2"/>
        </w:rPr>
      </w:pPr>
    </w:p>
    <w:p w:rsidR="00470ED6" w:rsidRDefault="00470ED6">
      <w:pPr>
        <w:rPr>
          <w:sz w:val="2"/>
          <w:szCs w:val="2"/>
        </w:rPr>
        <w:sectPr w:rsidR="00470ED6">
          <w:type w:val="continuous"/>
          <w:pgSz w:w="11909" w:h="16838"/>
          <w:pgMar w:top="1066" w:right="1068" w:bottom="1522" w:left="1068" w:header="0" w:footer="3" w:gutter="0"/>
          <w:cols w:space="720"/>
          <w:noEndnote/>
          <w:docGrid w:linePitch="360"/>
        </w:sectPr>
      </w:pPr>
    </w:p>
    <w:p w:rsidR="00175E4D" w:rsidRDefault="004F0D96">
      <w:pPr>
        <w:pStyle w:val="4"/>
        <w:shd w:val="clear" w:color="auto" w:fill="auto"/>
        <w:spacing w:line="346" w:lineRule="exact"/>
        <w:ind w:left="520"/>
        <w:jc w:val="center"/>
      </w:pPr>
      <w:r>
        <w:t>Календарно-</w:t>
      </w:r>
      <w:r w:rsidR="00175E4D">
        <w:t xml:space="preserve">учебный график  дополнительной </w:t>
      </w:r>
      <w:r w:rsidR="003811BA">
        <w:t>общеобразовательной программы</w:t>
      </w:r>
    </w:p>
    <w:p w:rsidR="00470ED6" w:rsidRDefault="004F0D96">
      <w:pPr>
        <w:pStyle w:val="4"/>
        <w:shd w:val="clear" w:color="auto" w:fill="auto"/>
        <w:spacing w:line="346" w:lineRule="exact"/>
        <w:ind w:left="520"/>
        <w:jc w:val="center"/>
      </w:pPr>
      <w:r>
        <w:t xml:space="preserve"> «Резьба по дереву»</w:t>
      </w:r>
    </w:p>
    <w:p w:rsidR="00470ED6" w:rsidRDefault="00E628DE">
      <w:pPr>
        <w:pStyle w:val="4"/>
        <w:shd w:val="clear" w:color="auto" w:fill="auto"/>
        <w:spacing w:line="346" w:lineRule="exact"/>
        <w:ind w:left="520"/>
        <w:jc w:val="center"/>
      </w:pPr>
      <w:r>
        <w:t>на 2018-2019</w:t>
      </w:r>
      <w:r w:rsidR="004F0D96">
        <w:t xml:space="preserve"> учебный год.</w:t>
      </w:r>
    </w:p>
    <w:p w:rsidR="00470ED6" w:rsidRDefault="004F0D96">
      <w:pPr>
        <w:pStyle w:val="4"/>
        <w:shd w:val="clear" w:color="auto" w:fill="auto"/>
        <w:spacing w:line="346" w:lineRule="exact"/>
        <w:ind w:left="520"/>
        <w:jc w:val="center"/>
      </w:pPr>
      <w:r>
        <w:t>Группа №</w:t>
      </w:r>
      <w:r w:rsidR="00175E4D">
        <w:t>1(В-1)</w:t>
      </w:r>
      <w:r>
        <w:t>, 1 год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936"/>
        <w:gridCol w:w="701"/>
        <w:gridCol w:w="3576"/>
        <w:gridCol w:w="850"/>
        <w:gridCol w:w="994"/>
        <w:gridCol w:w="1416"/>
        <w:gridCol w:w="1430"/>
      </w:tblGrid>
      <w:tr w:rsidR="00470ED6">
        <w:trPr>
          <w:trHeight w:hRule="exact" w:val="470"/>
          <w:jc w:val="center"/>
        </w:trPr>
        <w:tc>
          <w:tcPr>
            <w:tcW w:w="46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№</w:t>
            </w:r>
          </w:p>
        </w:tc>
        <w:tc>
          <w:tcPr>
            <w:tcW w:w="163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дата</w:t>
            </w:r>
          </w:p>
        </w:tc>
        <w:tc>
          <w:tcPr>
            <w:tcW w:w="357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14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контроля</w:t>
            </w:r>
          </w:p>
        </w:tc>
      </w:tr>
      <w:tr w:rsidR="00470ED6">
        <w:trPr>
          <w:trHeight w:hRule="exact" w:val="470"/>
          <w:jc w:val="center"/>
        </w:trPr>
        <w:tc>
          <w:tcPr>
            <w:tcW w:w="46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план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факт</w:t>
            </w:r>
          </w:p>
        </w:tc>
        <w:tc>
          <w:tcPr>
            <w:tcW w:w="357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теория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14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1. Вводное занятие. Правила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90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2. Основные сведения о древесине и её свойствах.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8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136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4) Знакомство с природной текстурой древесины (срез в трёх направлениях: вдоль волокон, поперёк и под углом).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76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5) Свойство хвойных и лиственных пород древесины.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10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6) Пороки древесины (сучки, свилеватость, косослой, грибковые поражения)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3. Рабочее место резчика и его оборудование.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4. Инструменты для резьбы по дереву.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209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5. Художественные и технологические особенности геометрической (двух- трехгранно-выемчатой) резьбы. Правила техники безопасности при работе с резцом.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20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5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15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1) Резьба двугранных выемок.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2) Резьба трехгранных выемок.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3) Трехгранные выемки разной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2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936"/>
        <w:gridCol w:w="701"/>
        <w:gridCol w:w="3576"/>
        <w:gridCol w:w="850"/>
        <w:gridCol w:w="994"/>
        <w:gridCol w:w="1416"/>
        <w:gridCol w:w="1430"/>
      </w:tblGrid>
      <w:tr w:rsidR="00470ED6">
        <w:trPr>
          <w:trHeight w:hRule="exact" w:val="77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4) Резьба скобчатых и миндалевидных углублений.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2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Зачётное занятие по теме трёхгранно-выемчатой резьбы, приёмы выполнения. Усвоение правил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209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6. Элементы и орнаменты геометрической резьбы.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Знакомство с элементами и орнаментами в геометрической резьбе (ромбы, витейка, змейка, лесенка, глазки, звёздочки, сияние, розетки).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3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3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360" w:line="210" w:lineRule="exact"/>
              <w:ind w:left="120"/>
            </w:pPr>
            <w:r>
              <w:rPr>
                <w:rStyle w:val="105pt"/>
              </w:rPr>
              <w:t>3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after="30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0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79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7. Создание несложных композиций узоров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геометрической резьбы на бумаге и перевод созданных рисунков на деревянную основу.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10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2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8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jc w:val="both"/>
            </w:pPr>
            <w:r>
              <w:rPr>
                <w:rStyle w:val="105pt"/>
              </w:rPr>
              <w:t>Понятие о композиции (ритм, симметрия, выявление центра, равновесие и т.д.).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Зачётное занятие по теме элементы и орнаменты геометрической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76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8. Выпиливание лобзиком.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4) Выпиливание лобзиком по внешнему контуру.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5) Выпиливание по внутреннему контуру.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6) Комплексная работа по выпиливанию.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7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Зачётное занятие по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выпиливанию лобзиком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936"/>
        <w:gridCol w:w="701"/>
        <w:gridCol w:w="3576"/>
        <w:gridCol w:w="850"/>
        <w:gridCol w:w="994"/>
        <w:gridCol w:w="1416"/>
        <w:gridCol w:w="1430"/>
      </w:tblGrid>
      <w:tr w:rsidR="00470ED6">
        <w:trPr>
          <w:trHeight w:hRule="exact" w:val="61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Промежуточная аттестация: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Опрос,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тест</w:t>
            </w:r>
          </w:p>
        </w:tc>
      </w:tr>
      <w:tr w:rsidR="00470ED6">
        <w:trPr>
          <w:trHeight w:hRule="exact" w:val="1114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9. Создание несложных изделий в технике трёхгранно-выемчатой резьбы. Приемы выполнения.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10. Отделка изделий из древесины. Технологические особенности отделки.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2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11. Знакомство с основными видами отделки художественных изделий с резьбой.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76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1) Обработка напильниками.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7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2) Шлифование наждачной шкуркой.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66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8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3) Отделка выполненной резьбы морилкой.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81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1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4) Лакирование изделия.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31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12. Выполнение узоров геометрической резьбы на изделиях из дерева.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20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19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22.03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2.04</w:t>
            </w: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66"/>
        <w:gridCol w:w="936"/>
        <w:gridCol w:w="701"/>
        <w:gridCol w:w="3576"/>
        <w:gridCol w:w="850"/>
        <w:gridCol w:w="994"/>
        <w:gridCol w:w="1416"/>
        <w:gridCol w:w="1430"/>
      </w:tblGrid>
      <w:tr w:rsidR="00470ED6">
        <w:trPr>
          <w:trHeight w:hRule="exact" w:val="52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2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13. Выполнение композиций по мотивам геометрической резьбы в материале. Работа по образцам.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16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15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Рассказ Демонстр Пр. работ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Работа по образцам.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59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60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61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200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62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14. Создание и резьба собственных композиций по мотивам геометрической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10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9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63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64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65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7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66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Зачётное занятие по теме: «Композиция в геометрической резьбе».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1498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67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15. Итоговое занятие. Промежуточная аттестация: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 xml:space="preserve">Тестирование по пройденному материалу. </w:t>
            </w:r>
            <w:r>
              <w:rPr>
                <w:rStyle w:val="105pt1"/>
              </w:rPr>
              <w:t>Выполнение контрольного задания.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Тест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Отчёт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68</w:t>
            </w:r>
          </w:p>
        </w:tc>
        <w:tc>
          <w:tcPr>
            <w:tcW w:w="9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3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1"/>
              </w:rPr>
              <w:t>16. Подведение итогов. Обсуждение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контроль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6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136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27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109</w:t>
            </w:r>
          </w:p>
        </w:tc>
        <w:tc>
          <w:tcPr>
            <w:tcW w:w="1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E628DE" w:rsidRDefault="00E628DE">
      <w:pPr>
        <w:pStyle w:val="4"/>
        <w:shd w:val="clear" w:color="auto" w:fill="auto"/>
        <w:spacing w:line="346" w:lineRule="exact"/>
        <w:ind w:left="400"/>
        <w:jc w:val="center"/>
      </w:pPr>
    </w:p>
    <w:p w:rsidR="00BC4328" w:rsidRDefault="00E628DE">
      <w:pPr>
        <w:pStyle w:val="4"/>
        <w:shd w:val="clear" w:color="auto" w:fill="auto"/>
        <w:spacing w:line="346" w:lineRule="exact"/>
        <w:ind w:left="400"/>
        <w:jc w:val="center"/>
      </w:pPr>
      <w:r>
        <w:t>Календарно-учебный график дополнительной общеобразовательной программы</w:t>
      </w:r>
    </w:p>
    <w:p w:rsidR="00470ED6" w:rsidRDefault="004F0D96">
      <w:pPr>
        <w:pStyle w:val="4"/>
        <w:shd w:val="clear" w:color="auto" w:fill="auto"/>
        <w:spacing w:line="346" w:lineRule="exact"/>
        <w:ind w:left="400"/>
        <w:jc w:val="center"/>
      </w:pPr>
      <w:r>
        <w:t xml:space="preserve"> «Резьба по дереву»</w:t>
      </w:r>
    </w:p>
    <w:p w:rsidR="00470ED6" w:rsidRDefault="00E628DE">
      <w:pPr>
        <w:pStyle w:val="4"/>
        <w:shd w:val="clear" w:color="auto" w:fill="auto"/>
        <w:spacing w:line="346" w:lineRule="exact"/>
        <w:ind w:left="400"/>
        <w:jc w:val="center"/>
      </w:pPr>
      <w:r>
        <w:t>на 2018-2019</w:t>
      </w:r>
      <w:r w:rsidR="004F0D96">
        <w:t xml:space="preserve"> учебный год.</w:t>
      </w:r>
    </w:p>
    <w:p w:rsidR="00470ED6" w:rsidRDefault="00E628DE">
      <w:pPr>
        <w:pStyle w:val="4"/>
        <w:shd w:val="clear" w:color="auto" w:fill="auto"/>
        <w:spacing w:line="346" w:lineRule="exact"/>
        <w:ind w:left="400"/>
        <w:jc w:val="center"/>
      </w:pPr>
      <w:r>
        <w:t>Группа №</w:t>
      </w:r>
      <w:r w:rsidR="00175E4D">
        <w:t>1(В-2)</w:t>
      </w:r>
      <w:r w:rsidR="004F0D96">
        <w:t>, 1 год обучения.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6"/>
        <w:gridCol w:w="710"/>
        <w:gridCol w:w="696"/>
        <w:gridCol w:w="4536"/>
        <w:gridCol w:w="850"/>
        <w:gridCol w:w="850"/>
        <w:gridCol w:w="994"/>
        <w:gridCol w:w="1142"/>
      </w:tblGrid>
      <w:tr w:rsidR="00470ED6">
        <w:trPr>
          <w:trHeight w:hRule="exact" w:val="446"/>
          <w:jc w:val="center"/>
        </w:trPr>
        <w:tc>
          <w:tcPr>
            <w:tcW w:w="4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№</w:t>
            </w:r>
          </w:p>
        </w:tc>
        <w:tc>
          <w:tcPr>
            <w:tcW w:w="140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дата</w:t>
            </w:r>
          </w:p>
        </w:tc>
        <w:tc>
          <w:tcPr>
            <w:tcW w:w="45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11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контроля</w:t>
            </w:r>
          </w:p>
        </w:tc>
      </w:tr>
      <w:tr w:rsidR="00470ED6">
        <w:trPr>
          <w:trHeight w:hRule="exact" w:val="442"/>
          <w:jc w:val="center"/>
        </w:trPr>
        <w:tc>
          <w:tcPr>
            <w:tcW w:w="44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план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факт</w:t>
            </w:r>
          </w:p>
        </w:tc>
        <w:tc>
          <w:tcPr>
            <w:tcW w:w="4536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теория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11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</w:pPr>
          </w:p>
        </w:tc>
      </w:tr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1. Вводное занятие. Правила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2. Основные сведения о древесине и её свойствах.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8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10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jc w:val="both"/>
            </w:pPr>
            <w:r>
              <w:rPr>
                <w:rStyle w:val="105pt"/>
              </w:rPr>
              <w:t>7) Знакомство с природной текстурой древесины (срез в трёх направлениях: вдоль волокон, поперёк и под углом).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71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83" w:lineRule="exact"/>
              <w:jc w:val="both"/>
            </w:pPr>
            <w:r>
              <w:rPr>
                <w:rStyle w:val="105pt"/>
              </w:rPr>
              <w:t>8) Свойство хвойных и лиственных пород древесины.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jc w:val="both"/>
            </w:pPr>
            <w:r>
              <w:rPr>
                <w:rStyle w:val="105pt"/>
              </w:rPr>
              <w:t>9) Пороки древесины (сучки, свилеватость, косослой, грибковые поражения)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3. Рабочее место резчика и его оборудование.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4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4. Инструменты для резьбы по дереву.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150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5. Художественные и технологические особенности геометрической (двух- трехгранно-выемчатой) резьбы. Правила техники безопасности при работе с резцом.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20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15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5) Резьба двугранных выемок.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6) Резьба трехгранных выемок.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7) Трехгранные выемки разной формы.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8) Резьба скобчатых и миндалевидных углублений.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Зачётное занятие по теме трёхгранно- выемчатой резьбы, приёмы выполнения. Усвоение правил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6. Элементы и орнаменты геометрической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6"/>
        <w:gridCol w:w="710"/>
        <w:gridCol w:w="696"/>
        <w:gridCol w:w="4536"/>
        <w:gridCol w:w="850"/>
        <w:gridCol w:w="850"/>
        <w:gridCol w:w="994"/>
        <w:gridCol w:w="1142"/>
      </w:tblGrid>
      <w:tr w:rsidR="00470ED6">
        <w:trPr>
          <w:trHeight w:hRule="exact" w:val="120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Знакомство с элементами и орнаментами в геометрической резьбе (ромбы, витейка, змейка, лесенка, глазки, звёздочки, сияние, розетки).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2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20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7. Создание несложных композиций узоров геометрической резьбы на бумаге и перевод созданных рисунков на деревянную основу.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10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2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8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Понятие о композиции (ритм, симметрия, выявление центра, равновесие и т.д.).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Зачётное занятие по теме элементы и орнаменты геометрической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557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8. Выпиливание лобзиком.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7) Выпиливание лобзиком по внешнему контуру.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8) Выпиливание по внутреннему контуру.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9) Комплексная работа по выпиливанию.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5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Промежуточная аттестация: 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Опрос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тест</w:t>
            </w:r>
          </w:p>
        </w:tc>
      </w:tr>
      <w:tr w:rsidR="00470ED6">
        <w:trPr>
          <w:trHeight w:hRule="exact" w:val="56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Зачётное занятие по выпиливанию лобзиком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Опрос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83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9. Создание несложных изделий в технике трёхгранно-выемчатой резьбы. Приемы выполнения.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10. Отделка изделий из древесины.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Технологические особенности отделки.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11. Знакомство с основными видами отделки художественных изделий с резьбой.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5) Обработка напильниками.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28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2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6) Шлифование наждачной шкуркой.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33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6"/>
        <w:gridCol w:w="710"/>
        <w:gridCol w:w="696"/>
        <w:gridCol w:w="4536"/>
        <w:gridCol w:w="850"/>
        <w:gridCol w:w="850"/>
        <w:gridCol w:w="994"/>
        <w:gridCol w:w="1142"/>
      </w:tblGrid>
      <w:tr w:rsidR="00470ED6">
        <w:trPr>
          <w:trHeight w:hRule="exact" w:val="58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7) Отделка выполненной резьбы морилкой.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81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17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8) Лакирование изделия.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317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7" w:lineRule="exact"/>
              <w:jc w:val="both"/>
            </w:pPr>
            <w:r>
              <w:rPr>
                <w:rStyle w:val="105pt"/>
              </w:rPr>
              <w:t>12. Выполнение узоров геометрической резьбы на изделиях из дерева.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24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23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 w:rsidTr="00E628DE">
        <w:trPr>
          <w:trHeight w:hRule="exact" w:val="616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 w:rsidTr="00E628DE">
        <w:trPr>
          <w:trHeight w:hRule="exact" w:val="652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104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13. Выполнение композиций по мотивам геометрической резьбы в материале. Работа по образцам.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12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after="60" w:line="210" w:lineRule="exact"/>
              <w:ind w:left="120"/>
            </w:pPr>
            <w:r>
              <w:rPr>
                <w:rStyle w:val="105pt"/>
              </w:rPr>
              <w:t>Демонст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after="60" w:line="210" w:lineRule="exact"/>
              <w:ind w:left="120"/>
            </w:pPr>
            <w:r>
              <w:rPr>
                <w:rStyle w:val="105pt"/>
              </w:rPr>
              <w:t>р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Пр. работ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Работа по образцам.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2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59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61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07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14. Создание и резьба собственных композиций по мотивам геометрической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10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9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18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65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 w:rsidP="00E628DE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446"/>
        <w:gridCol w:w="710"/>
        <w:gridCol w:w="696"/>
        <w:gridCol w:w="4536"/>
        <w:gridCol w:w="850"/>
        <w:gridCol w:w="850"/>
        <w:gridCol w:w="994"/>
        <w:gridCol w:w="1142"/>
      </w:tblGrid>
      <w:tr w:rsidR="00470ED6">
        <w:trPr>
          <w:trHeight w:hRule="exact" w:val="610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Зачётное занятие по теме: «Композиция в геометрической резьбе».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120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67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 xml:space="preserve">15. Итоговое занятие. Промежуточная аттестация: Тестирование по пройденному материалу. </w:t>
            </w:r>
            <w:r>
              <w:rPr>
                <w:rStyle w:val="105pt1"/>
              </w:rPr>
              <w:t>Выполнение контрольного задания.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Тест</w:t>
            </w:r>
          </w:p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отчёт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4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68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40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1"/>
              </w:rPr>
              <w:t>16.</w:t>
            </w:r>
            <w:r>
              <w:rPr>
                <w:rStyle w:val="105pt"/>
              </w:rPr>
              <w:t xml:space="preserve"> Подведение итогов. Обсуждение работ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контроль</w:t>
            </w:r>
          </w:p>
        </w:tc>
      </w:tr>
      <w:tr w:rsidR="00470ED6">
        <w:trPr>
          <w:trHeight w:hRule="exact" w:val="528"/>
          <w:jc w:val="center"/>
        </w:trPr>
        <w:tc>
          <w:tcPr>
            <w:tcW w:w="638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27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224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224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175E4D" w:rsidRDefault="00175E4D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bookmarkStart w:id="17" w:name="bookmark18"/>
    </w:p>
    <w:p w:rsidR="00175E4D" w:rsidRDefault="00E628DE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r>
        <w:t xml:space="preserve">Календарно-учебный график </w:t>
      </w:r>
      <w:r w:rsidR="004F0D96">
        <w:t>дополнительной</w:t>
      </w:r>
      <w:r>
        <w:t xml:space="preserve"> </w:t>
      </w:r>
      <w:r w:rsidR="004F0D96">
        <w:t>общеобразовательной прогр</w:t>
      </w:r>
      <w:r>
        <w:t xml:space="preserve">аммы </w:t>
      </w:r>
    </w:p>
    <w:p w:rsidR="00175E4D" w:rsidRDefault="00E628DE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r>
        <w:t>«Резьба по дереву»</w:t>
      </w:r>
    </w:p>
    <w:p w:rsidR="00470ED6" w:rsidRDefault="00E628DE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r>
        <w:t xml:space="preserve"> на 2018</w:t>
      </w:r>
      <w:r w:rsidR="00BC4328">
        <w:t>-2019</w:t>
      </w:r>
      <w:r w:rsidR="004F0D96">
        <w:t xml:space="preserve"> учебный год. Группа №2, 2 год обучения.</w:t>
      </w:r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730"/>
        <w:gridCol w:w="706"/>
        <w:gridCol w:w="4531"/>
        <w:gridCol w:w="715"/>
        <w:gridCol w:w="850"/>
        <w:gridCol w:w="994"/>
        <w:gridCol w:w="1286"/>
      </w:tblGrid>
      <w:tr w:rsidR="00470ED6">
        <w:trPr>
          <w:trHeight w:hRule="exact" w:val="446"/>
          <w:jc w:val="center"/>
        </w:trPr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№</w:t>
            </w:r>
          </w:p>
        </w:tc>
        <w:tc>
          <w:tcPr>
            <w:tcW w:w="143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дата</w:t>
            </w:r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255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контроля</w:t>
            </w:r>
          </w:p>
        </w:tc>
      </w:tr>
      <w:tr w:rsidR="00470ED6">
        <w:trPr>
          <w:trHeight w:hRule="exact" w:val="442"/>
          <w:jc w:val="center"/>
        </w:trPr>
        <w:tc>
          <w:tcPr>
            <w:tcW w:w="55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план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факт</w:t>
            </w:r>
          </w:p>
        </w:tc>
        <w:tc>
          <w:tcPr>
            <w:tcW w:w="45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теория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</w:tr>
      <w:tr w:rsidR="00470ED6">
        <w:trPr>
          <w:trHeight w:hRule="exact" w:val="61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1.Вводное занятие. Правила техники безопасности.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7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2.Строение дерева. Физические и механические свойства.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71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1) Строение дерева. Породы деревьев, их характерные признаки и особенности.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59" w:lineRule="exact"/>
              <w:ind w:left="120"/>
            </w:pPr>
            <w:r>
              <w:rPr>
                <w:rStyle w:val="105pt"/>
              </w:rPr>
              <w:t>Практикум. Самостоятельная разработка эскиза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2) Пороки и дефекты древесины.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43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Изготовление солонки.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2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3) Физические и механические свойства древесины.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58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3" w:lineRule="exact"/>
              <w:ind w:left="120"/>
            </w:pPr>
            <w:r>
              <w:rPr>
                <w:rStyle w:val="105pt"/>
              </w:rPr>
              <w:t>З.Способы обработки древесины ручным инструментом.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15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3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4) Пиление и строгание древесины.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Изготовление набора столовых досок.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5) Долбление и резание стамесками.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39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9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730"/>
        <w:gridCol w:w="706"/>
        <w:gridCol w:w="4531"/>
        <w:gridCol w:w="715"/>
        <w:gridCol w:w="850"/>
        <w:gridCol w:w="994"/>
        <w:gridCol w:w="1286"/>
      </w:tblGrid>
      <w:tr w:rsidR="00470ED6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6) Сверление. Соединение элементов заготовок.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3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3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4.Приёмы выполнения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41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4) Подготовка к созданию изделия.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41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Изготовление шкатулки.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0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5) Работа с рисунком, перевод и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6) Склеивание деталей изделия.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28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28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5.Технология контурной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3) Контурная резьба на светлом фоне.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Выполнения задания по образцу.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4) Контурная резьба по тонированному фону.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6.Азбука геометрических элементов.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4) Элементы геометрической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Практикум. Исполнение по образцу деревянной резной композиции.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5) Элементы резьбы и мотивы рисунка.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Изготовление конфетницы.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6) Узор геометрического характера.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730"/>
        <w:gridCol w:w="706"/>
        <w:gridCol w:w="4531"/>
        <w:gridCol w:w="715"/>
        <w:gridCol w:w="850"/>
        <w:gridCol w:w="994"/>
        <w:gridCol w:w="1286"/>
      </w:tblGrid>
      <w:tr w:rsidR="00470ED6">
        <w:trPr>
          <w:trHeight w:hRule="exact" w:val="566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Зачётное занятие по теме: «Азбука геометрических элементов».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Промежуточная аттестация: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Практикум. Выполнение резьбы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7.Законы композиции.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44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9) Основные законы композиции.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Практикум. Составление резной композиции.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10) Ритм в декоративной композиции.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11) Ритмические орнаменты и их применение.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Изготовление подноса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12) Построение ритмического орнамента.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13) Сетчатый орнамент.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Практикум. Изготовление полки под цветы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14) Композиционный центр.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15) Построение розеток.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Изготовление хлебницы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16) Комбинированная резьба.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730"/>
        <w:gridCol w:w="706"/>
        <w:gridCol w:w="4531"/>
        <w:gridCol w:w="715"/>
        <w:gridCol w:w="850"/>
        <w:gridCol w:w="994"/>
        <w:gridCol w:w="1286"/>
      </w:tblGrid>
      <w:tr w:rsidR="00470ED6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Зачётное занятие по теме: «Законы композиции».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8.Определение направления резания.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4) Резание вдоль и поперёк волокон.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Практикум. Упражнения по определению резания.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5) Резание под углом по направлению волокон.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6) Использование ключа для определения направления резания.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989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9.Выполнение композиций по мотивам геометрической резьбы в материале. Работа по образцам.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12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11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Рассказ Демонстр Пр. работ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Работа по образцам.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605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10.Выполнение творческого проекта в технике геометрической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32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31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47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57"/>
        <w:gridCol w:w="730"/>
        <w:gridCol w:w="706"/>
        <w:gridCol w:w="4531"/>
        <w:gridCol w:w="715"/>
        <w:gridCol w:w="850"/>
        <w:gridCol w:w="994"/>
        <w:gridCol w:w="1286"/>
      </w:tblGrid>
      <w:tr w:rsidR="00470ED6">
        <w:trPr>
          <w:trHeight w:hRule="exact" w:val="54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3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Выполнение резьбы.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Зачётное занятие по теме: «Определение направления резания».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Опрос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Защита творческих проектов. Выставка работ учащихся.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Отчёт</w:t>
            </w:r>
          </w:p>
        </w:tc>
      </w:tr>
      <w:tr w:rsidR="00470ED6">
        <w:trPr>
          <w:trHeight w:hRule="exact" w:val="1114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 xml:space="preserve">11.Итоговое занятие. Промежуточная аттестация: Тестирование по пройденному материалу. </w:t>
            </w:r>
            <w:r>
              <w:rPr>
                <w:rStyle w:val="105pt1"/>
              </w:rPr>
              <w:t>Выполнение контрольного задания.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Тест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Отчёт</w:t>
            </w:r>
          </w:p>
        </w:tc>
      </w:tr>
      <w:tr w:rsidR="00470ED6">
        <w:trPr>
          <w:trHeight w:hRule="exact" w:val="538"/>
          <w:jc w:val="center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Подведение итогов. Обсуждение работ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контроль</w:t>
            </w:r>
          </w:p>
        </w:tc>
      </w:tr>
      <w:tr w:rsidR="00470ED6">
        <w:trPr>
          <w:trHeight w:hRule="exact" w:val="542"/>
          <w:jc w:val="center"/>
        </w:trPr>
        <w:tc>
          <w:tcPr>
            <w:tcW w:w="65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Всего:</w:t>
            </w:r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28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176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p w:rsidR="00175E4D" w:rsidRDefault="00175E4D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bookmarkStart w:id="18" w:name="bookmark19"/>
    </w:p>
    <w:p w:rsidR="00175E4D" w:rsidRDefault="00BC4328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r>
        <w:t xml:space="preserve">Календарно-учебный график  дополнительной общеобразовательной программы </w:t>
      </w:r>
    </w:p>
    <w:p w:rsidR="00175E4D" w:rsidRDefault="00BC4328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r>
        <w:t xml:space="preserve">«Резьба по дереву» </w:t>
      </w:r>
    </w:p>
    <w:p w:rsidR="00470ED6" w:rsidRDefault="00BC4328">
      <w:pPr>
        <w:pStyle w:val="22"/>
        <w:keepNext/>
        <w:keepLines/>
        <w:shd w:val="clear" w:color="auto" w:fill="auto"/>
        <w:spacing w:line="346" w:lineRule="exact"/>
        <w:ind w:left="480"/>
        <w:jc w:val="center"/>
      </w:pPr>
      <w:r>
        <w:t>на 2018-2019</w:t>
      </w:r>
      <w:r w:rsidR="004F0D96">
        <w:t xml:space="preserve"> учебный год. Г руппа №3, 3 год обучения.</w:t>
      </w:r>
      <w:bookmarkEnd w:id="18"/>
    </w:p>
    <w:tbl>
      <w:tblPr>
        <w:tblOverlap w:val="never"/>
        <w:tblW w:w="10503" w:type="dxa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768"/>
        <w:gridCol w:w="783"/>
        <w:gridCol w:w="4536"/>
        <w:gridCol w:w="850"/>
        <w:gridCol w:w="710"/>
        <w:gridCol w:w="994"/>
        <w:gridCol w:w="1286"/>
      </w:tblGrid>
      <w:tr w:rsidR="00470ED6" w:rsidTr="00BC4328">
        <w:trPr>
          <w:trHeight w:hRule="exact" w:val="446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№</w:t>
            </w:r>
          </w:p>
        </w:tc>
        <w:tc>
          <w:tcPr>
            <w:tcW w:w="155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дата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jc w:val="center"/>
            </w:pPr>
            <w:r>
              <w:rPr>
                <w:rStyle w:val="105pt"/>
              </w:rPr>
              <w:t>Тема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Количество часов</w:t>
            </w:r>
          </w:p>
        </w:tc>
        <w:tc>
          <w:tcPr>
            <w:tcW w:w="12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Формы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контроля</w:t>
            </w:r>
          </w:p>
        </w:tc>
      </w:tr>
      <w:tr w:rsidR="00470ED6" w:rsidTr="00BC4328">
        <w:trPr>
          <w:trHeight w:hRule="exact" w:val="715"/>
          <w:jc w:val="center"/>
        </w:trPr>
        <w:tc>
          <w:tcPr>
            <w:tcW w:w="576" w:type="dxa"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C4328" w:rsidRDefault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  <w:rPr>
                <w:rStyle w:val="105pt"/>
              </w:rPr>
            </w:pP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план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</w:pPr>
            <w:r>
              <w:rPr>
                <w:rStyle w:val="105pt"/>
              </w:rPr>
              <w:t>факт</w:t>
            </w:r>
          </w:p>
        </w:tc>
        <w:tc>
          <w:tcPr>
            <w:tcW w:w="4536" w:type="dxa"/>
            <w:tcBorders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40"/>
            </w:pPr>
            <w:r>
              <w:rPr>
                <w:rStyle w:val="105pt"/>
              </w:rPr>
              <w:t>теор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40"/>
            </w:pPr>
            <w:r>
              <w:rPr>
                <w:rStyle w:val="105pt"/>
              </w:rPr>
              <w:t>ия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  <w:tc>
          <w:tcPr>
            <w:tcW w:w="12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</w:pPr>
          </w:p>
        </w:tc>
      </w:tr>
      <w:tr w:rsidR="00470ED6" w:rsidTr="00BC4328">
        <w:trPr>
          <w:trHeight w:hRule="exact" w:val="60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302" w:lineRule="exact"/>
              <w:ind w:left="120"/>
            </w:pPr>
            <w:r>
              <w:rPr>
                <w:rStyle w:val="105pt"/>
              </w:rPr>
              <w:t>1.Вводное занятие. Правила техники безопасности.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  <w:tr w:rsidR="00470ED6" w:rsidTr="00BC4328">
        <w:trPr>
          <w:trHeight w:hRule="exact" w:val="98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98" w:lineRule="exact"/>
              <w:ind w:left="120"/>
            </w:pPr>
            <w:r>
              <w:rPr>
                <w:rStyle w:val="105pt"/>
              </w:rPr>
              <w:t>2.Декоративные особенности рельефной резьбы. Инструменты. Материалы для этого вида резных работ.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360" w:line="210" w:lineRule="exact"/>
              <w:ind w:left="120"/>
            </w:pPr>
            <w:r>
              <w:rPr>
                <w:rStyle w:val="105pt"/>
              </w:rPr>
              <w:t>42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360" w:line="210" w:lineRule="exact"/>
              <w:ind w:left="140"/>
            </w:pPr>
            <w:r>
              <w:rPr>
                <w:rStyle w:val="105pt"/>
              </w:rPr>
              <w:t>8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360" w:line="210" w:lineRule="exact"/>
              <w:ind w:left="120"/>
            </w:pPr>
            <w:r>
              <w:rPr>
                <w:rStyle w:val="105pt"/>
              </w:rPr>
              <w:t>34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3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 w:rsidTr="00BC4328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59" w:lineRule="exact"/>
              <w:ind w:left="120"/>
            </w:pPr>
            <w:r>
              <w:rPr>
                <w:rStyle w:val="105pt"/>
              </w:rPr>
              <w:t>Практикум. Самостоятельная разработка эскиза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 w:rsidTr="00BC4328">
        <w:trPr>
          <w:trHeight w:hRule="exact" w:val="4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Резьба XI - XIII веков.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 w:rsidTr="00BC4328">
        <w:trPr>
          <w:trHeight w:hRule="exact" w:val="43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Разработка эскиза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 w:rsidTr="00BC4328">
        <w:trPr>
          <w:trHeight w:hRule="exact" w:val="43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50"/>
        <w:gridCol w:w="566"/>
        <w:gridCol w:w="4536"/>
        <w:gridCol w:w="850"/>
        <w:gridCol w:w="710"/>
        <w:gridCol w:w="994"/>
        <w:gridCol w:w="1286"/>
      </w:tblGrid>
      <w:tr w:rsidR="00470ED6">
        <w:trPr>
          <w:trHeight w:hRule="exact" w:val="43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Резьба XIX - XX веков.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42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61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Плоскорельефная резьба.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Рельефная резьба.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Барельефная резьба и горельефная резьба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Заготовка древесины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Основные инструменты. Заточка режущего инструмента.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З.Композиция растительного орнамента.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42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6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36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Изготовление изделий.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Практикум. Самостоятельная разработка эскиза.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Характерные особенности композиционного построения рельефной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57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Построение рельефной резьбы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Фактура, текстура материала как активные средства художественной выразительности.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50"/>
        <w:gridCol w:w="566"/>
        <w:gridCol w:w="4536"/>
        <w:gridCol w:w="850"/>
        <w:gridCol w:w="710"/>
        <w:gridCol w:w="994"/>
        <w:gridCol w:w="1286"/>
      </w:tblGrid>
      <w:tr w:rsidR="00470ED6">
        <w:trPr>
          <w:trHeight w:hRule="exact" w:val="4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Стадии выполнения рельефной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Приемы обработки фона.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39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Зачётное занятие по теме: «Композиция в рельефной резьбе».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Опрос.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Тест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4.Композиция по сюжетам народных сказок.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32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40"/>
            </w:pPr>
            <w:r>
              <w:rPr>
                <w:rStyle w:val="105pt"/>
              </w:rPr>
              <w:t>5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27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Промежуточная аттестация: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Практикум. Исполнение по образцу декоративной резной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Самост.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работа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Практикум. Исполнение по образцу декоративной резной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69" w:lineRule="exact"/>
              <w:ind w:left="120"/>
            </w:pPr>
            <w:r>
              <w:rPr>
                <w:rStyle w:val="105pt"/>
              </w:rPr>
              <w:t>Практикум. Исполнение по образцу декоративной резной композиции.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Проект оформления.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Разработка эскиза.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Разработка эскиза.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85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Соизмерность резных пластин.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Особенности работы над рисунком к сказкам.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Рассказ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Творческая работа над резными пластинами.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5.Работа на токарном станке по дереву.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50"/>
        <w:gridCol w:w="566"/>
        <w:gridCol w:w="4536"/>
        <w:gridCol w:w="850"/>
        <w:gridCol w:w="710"/>
        <w:gridCol w:w="994"/>
        <w:gridCol w:w="1286"/>
      </w:tblGrid>
      <w:tr w:rsidR="00470ED6">
        <w:trPr>
          <w:trHeight w:hRule="exact" w:val="1118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Техника безопасности. Материалы, инструменты и приспособления, применяемые при работе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Подготовка и крепление заготовок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Приемы точения цилиндрических поверхностей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Практикум. Точение цилиндрических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Точение цилиндрических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69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Точение цилиндрических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Точение цилиндрических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Точение цилиндрических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84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Школа токарного искусства, приёмы точения конических и фасонных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демонстр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Практикум. Точение конических и фасонных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Практикум. Точение конических и фасонных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Приёмы точения простых и сложных изделий.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Точение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Точение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Точение внутренних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79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Практикум. Точение внутренних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Практикум. Точение внутренних поверхностей.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Изделия, получаемые при работе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Объяснен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Работа на т/с по дереву.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Работа на т/с по дереву.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9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Точение тарелки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</w:tbl>
    <w:p w:rsidR="00470ED6" w:rsidRDefault="00470ED6">
      <w:pPr>
        <w:rPr>
          <w:sz w:val="2"/>
          <w:szCs w:val="2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576"/>
        <w:gridCol w:w="850"/>
        <w:gridCol w:w="566"/>
        <w:gridCol w:w="4536"/>
        <w:gridCol w:w="850"/>
        <w:gridCol w:w="710"/>
        <w:gridCol w:w="994"/>
        <w:gridCol w:w="1286"/>
      </w:tblGrid>
      <w:tr w:rsidR="00470ED6">
        <w:trPr>
          <w:trHeight w:hRule="exact" w:val="49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Точение тарелки.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Точение тарелки.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Точение вазы на токарном станке.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Точение вазы.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89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Точение вазы.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5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Украшение токарных изделий резьбой.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Украшение изделий резьбой.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Украшение изделий резьбой.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Другие способы украшения и отделка изделий.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Рассказ,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демонстр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Точение изделий на задуманную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83" w:lineRule="exact"/>
              <w:ind w:left="120"/>
            </w:pPr>
            <w:r>
              <w:rPr>
                <w:rStyle w:val="105pt"/>
              </w:rPr>
              <w:t>Практикум. Точение изделий на задуманную тему.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562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8" w:lineRule="exact"/>
              <w:ind w:left="120"/>
            </w:pPr>
            <w:r>
              <w:rPr>
                <w:rStyle w:val="105pt"/>
              </w:rPr>
              <w:t>Зачётное занятие по теме: «Точение на токарном станке по дереву».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120" w:line="210" w:lineRule="exact"/>
              <w:ind w:left="120"/>
            </w:pPr>
            <w:r>
              <w:rPr>
                <w:rStyle w:val="105pt"/>
              </w:rPr>
              <w:t>Опрос,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120" w:line="210" w:lineRule="exact"/>
              <w:ind w:left="120"/>
            </w:pPr>
            <w:r>
              <w:rPr>
                <w:rStyle w:val="105pt"/>
              </w:rPr>
              <w:t>тест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99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Практикум. Исполнение резьбы.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Практик</w:t>
            </w:r>
          </w:p>
        </w:tc>
      </w:tr>
      <w:tr w:rsidR="00470ED6">
        <w:trPr>
          <w:trHeight w:hRule="exact" w:val="1114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74" w:lineRule="exact"/>
              <w:ind w:left="120"/>
            </w:pPr>
            <w:r>
              <w:rPr>
                <w:rStyle w:val="105pt"/>
              </w:rPr>
              <w:t>6. Промежуточная аттестация: Защита творческих проектов. Выставка работ учащихся. Тестирование по пройденному материалу.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after="60" w:line="210" w:lineRule="exact"/>
              <w:ind w:left="120"/>
            </w:pPr>
            <w:r>
              <w:rPr>
                <w:rStyle w:val="105pt"/>
              </w:rPr>
              <w:t>Отчёт</w:t>
            </w:r>
          </w:p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before="60" w:line="210" w:lineRule="exact"/>
              <w:ind w:left="120"/>
            </w:pPr>
            <w:r>
              <w:rPr>
                <w:rStyle w:val="105pt"/>
              </w:rPr>
              <w:t>Тест</w:t>
            </w:r>
          </w:p>
        </w:tc>
      </w:tr>
      <w:tr w:rsidR="00470ED6">
        <w:trPr>
          <w:trHeight w:hRule="exact" w:val="490"/>
          <w:jc w:val="center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 w:rsidP="00BC4328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</w:pP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Подведение итогов.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контроль</w:t>
            </w:r>
          </w:p>
        </w:tc>
      </w:tr>
      <w:tr w:rsidR="00470ED6">
        <w:trPr>
          <w:trHeight w:hRule="exact" w:val="499"/>
          <w:jc w:val="center"/>
        </w:trPr>
        <w:tc>
          <w:tcPr>
            <w:tcW w:w="6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Всего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204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40"/>
            </w:pPr>
            <w:r>
              <w:rPr>
                <w:rStyle w:val="105pt"/>
              </w:rPr>
              <w:t>31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70ED6" w:rsidRDefault="004F0D96">
            <w:pPr>
              <w:pStyle w:val="4"/>
              <w:framePr w:w="10368" w:wrap="notBeside" w:vAnchor="text" w:hAnchor="text" w:xAlign="center" w:y="1"/>
              <w:shd w:val="clear" w:color="auto" w:fill="auto"/>
              <w:spacing w:line="210" w:lineRule="exact"/>
              <w:ind w:left="120"/>
            </w:pPr>
            <w:r>
              <w:rPr>
                <w:rStyle w:val="105pt"/>
              </w:rPr>
              <w:t>173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70ED6" w:rsidRDefault="00470ED6">
            <w:pPr>
              <w:framePr w:w="10368" w:wrap="notBeside" w:vAnchor="text" w:hAnchor="text" w:xAlign="center" w:y="1"/>
              <w:rPr>
                <w:sz w:val="10"/>
                <w:szCs w:val="10"/>
              </w:rPr>
            </w:pPr>
          </w:p>
        </w:tc>
      </w:tr>
    </w:tbl>
    <w:p w:rsidR="00470ED6" w:rsidRDefault="00470ED6">
      <w:pPr>
        <w:rPr>
          <w:sz w:val="2"/>
          <w:szCs w:val="2"/>
        </w:rPr>
        <w:sectPr w:rsidR="00470ED6">
          <w:pgSz w:w="11909" w:h="16838"/>
          <w:pgMar w:top="1064" w:right="650" w:bottom="1356" w:left="674" w:header="0" w:footer="3" w:gutter="0"/>
          <w:cols w:space="720"/>
          <w:noEndnote/>
          <w:docGrid w:linePitch="360"/>
        </w:sectPr>
      </w:pPr>
    </w:p>
    <w:p w:rsidR="00470ED6" w:rsidRDefault="00470ED6">
      <w:pPr>
        <w:pStyle w:val="4"/>
        <w:shd w:val="clear" w:color="auto" w:fill="auto"/>
        <w:spacing w:line="260" w:lineRule="exact"/>
      </w:pPr>
    </w:p>
    <w:sectPr w:rsidR="00470ED6" w:rsidSect="00470ED6">
      <w:footerReference w:type="even" r:id="rId28"/>
      <w:footerReference w:type="default" r:id="rId29"/>
      <w:type w:val="continuous"/>
      <w:pgSz w:w="11909" w:h="16838"/>
      <w:pgMar w:top="15117" w:right="5664" w:bottom="1094" w:left="568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22C1A" w:rsidRDefault="00322C1A" w:rsidP="00470ED6">
      <w:r>
        <w:separator/>
      </w:r>
    </w:p>
  </w:endnote>
  <w:endnote w:type="continuationSeparator" w:id="0">
    <w:p w:rsidR="00322C1A" w:rsidRDefault="00322C1A" w:rsidP="00470E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D96" w:rsidRDefault="00507ACD">
    <w:pPr>
      <w:rPr>
        <w:sz w:val="2"/>
        <w:szCs w:val="2"/>
      </w:rPr>
    </w:pPr>
    <w:r w:rsidRPr="00507A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297.85pt;margin-top:810.35pt;width:12pt;height:9.6pt;z-index:-188744064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0D96" w:rsidRDefault="00507ACD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4754B8" w:rsidRPr="004754B8">
                    <w:rPr>
                      <w:rStyle w:val="a8"/>
                      <w:noProof/>
                    </w:rPr>
                    <w:t>2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D96" w:rsidRDefault="00507ACD">
    <w:pPr>
      <w:rPr>
        <w:sz w:val="2"/>
        <w:szCs w:val="2"/>
      </w:rPr>
    </w:pPr>
    <w:r w:rsidRPr="00507ACD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297.85pt;margin-top:810.35pt;width:12pt;height:9.6pt;z-index:-188744063;mso-wrap-style:none;mso-wrap-distance-left:5pt;mso-wrap-distance-right:5pt;mso-position-horizontal-relative:page;mso-position-vertical-relative:page" wrapcoords="0 0" filled="f" stroked="f">
          <v:textbox style="mso-fit-shape-to-text:t" inset="0,0,0,0">
            <w:txbxContent>
              <w:p w:rsidR="004F0D96" w:rsidRDefault="00507ACD">
                <w:pPr>
                  <w:pStyle w:val="a7"/>
                  <w:shd w:val="clear" w:color="auto" w:fill="auto"/>
                  <w:spacing w:line="240" w:lineRule="auto"/>
                </w:pPr>
                <w:fldSimple w:instr=" PAGE \* MERGEFORMAT ">
                  <w:r w:rsidR="00322C1A" w:rsidRPr="00322C1A">
                    <w:rPr>
                      <w:rStyle w:val="a8"/>
                      <w:noProof/>
                    </w:rPr>
                    <w:t>1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D96" w:rsidRDefault="004F0D96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0D96" w:rsidRDefault="004F0D96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22C1A" w:rsidRDefault="00322C1A"/>
  </w:footnote>
  <w:footnote w:type="continuationSeparator" w:id="0">
    <w:p w:rsidR="00322C1A" w:rsidRDefault="00322C1A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697379"/>
    <w:multiLevelType w:val="multilevel"/>
    <w:tmpl w:val="86D63DF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C13998"/>
    <w:multiLevelType w:val="multilevel"/>
    <w:tmpl w:val="5D7233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3426CA"/>
    <w:multiLevelType w:val="multilevel"/>
    <w:tmpl w:val="A97450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2D24938"/>
    <w:multiLevelType w:val="multilevel"/>
    <w:tmpl w:val="4342C2F0"/>
    <w:lvl w:ilvl="0">
      <w:start w:val="1"/>
      <w:numFmt w:val="upperLetter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E92B2B"/>
    <w:multiLevelType w:val="multilevel"/>
    <w:tmpl w:val="72B88EC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DB40C4"/>
    <w:multiLevelType w:val="multilevel"/>
    <w:tmpl w:val="DB5E24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03F5BA0"/>
    <w:multiLevelType w:val="multilevel"/>
    <w:tmpl w:val="9DF0A85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99A4068"/>
    <w:multiLevelType w:val="multilevel"/>
    <w:tmpl w:val="15EC75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A3D14FC"/>
    <w:multiLevelType w:val="multilevel"/>
    <w:tmpl w:val="770EF3E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2726B56"/>
    <w:multiLevelType w:val="multilevel"/>
    <w:tmpl w:val="184A2FA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3063C41"/>
    <w:multiLevelType w:val="multilevel"/>
    <w:tmpl w:val="9FCE406A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3FC0418"/>
    <w:multiLevelType w:val="multilevel"/>
    <w:tmpl w:val="6A06F8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388B7938"/>
    <w:multiLevelType w:val="multilevel"/>
    <w:tmpl w:val="71F0A56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98E2C04"/>
    <w:multiLevelType w:val="multilevel"/>
    <w:tmpl w:val="AD52C2A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C235708"/>
    <w:multiLevelType w:val="multilevel"/>
    <w:tmpl w:val="1BBA1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C891778"/>
    <w:multiLevelType w:val="multilevel"/>
    <w:tmpl w:val="199273D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F084FA2"/>
    <w:multiLevelType w:val="multilevel"/>
    <w:tmpl w:val="6728C5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17C0664"/>
    <w:multiLevelType w:val="multilevel"/>
    <w:tmpl w:val="A8A66C6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772171A"/>
    <w:multiLevelType w:val="multilevel"/>
    <w:tmpl w:val="6A60802C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77225F9"/>
    <w:multiLevelType w:val="multilevel"/>
    <w:tmpl w:val="D6983B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BCB68CB"/>
    <w:multiLevelType w:val="multilevel"/>
    <w:tmpl w:val="EA6A6C84"/>
    <w:lvl w:ilvl="0">
      <w:start w:val="1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FD5660E"/>
    <w:multiLevelType w:val="multilevel"/>
    <w:tmpl w:val="CB422F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3367AD"/>
    <w:multiLevelType w:val="multilevel"/>
    <w:tmpl w:val="6E7C2A7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1E74027"/>
    <w:multiLevelType w:val="multilevel"/>
    <w:tmpl w:val="A64EAD9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51C53F2"/>
    <w:multiLevelType w:val="multilevel"/>
    <w:tmpl w:val="86D41564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5F72E81"/>
    <w:multiLevelType w:val="multilevel"/>
    <w:tmpl w:val="833886B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E59431D"/>
    <w:multiLevelType w:val="multilevel"/>
    <w:tmpl w:val="BFCEC58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E0B60DF"/>
    <w:multiLevelType w:val="multilevel"/>
    <w:tmpl w:val="27B80C8E"/>
    <w:lvl w:ilvl="0">
      <w:start w:val="1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E587F17"/>
    <w:multiLevelType w:val="multilevel"/>
    <w:tmpl w:val="B73886D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F5275EB"/>
    <w:multiLevelType w:val="multilevel"/>
    <w:tmpl w:val="36FEF5D4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7BE1865"/>
    <w:multiLevelType w:val="multilevel"/>
    <w:tmpl w:val="1F22CC7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A5C7945"/>
    <w:multiLevelType w:val="multilevel"/>
    <w:tmpl w:val="17F42FE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B912B7D"/>
    <w:multiLevelType w:val="multilevel"/>
    <w:tmpl w:val="29F0607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B9F5CEF"/>
    <w:multiLevelType w:val="multilevel"/>
    <w:tmpl w:val="21D8A99E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BC763E6"/>
    <w:multiLevelType w:val="multilevel"/>
    <w:tmpl w:val="4F6C63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F6F09AF"/>
    <w:multiLevelType w:val="multilevel"/>
    <w:tmpl w:val="7B32A406"/>
    <w:lvl w:ilvl="0">
      <w:start w:val="15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8"/>
  </w:num>
  <w:num w:numId="2">
    <w:abstractNumId w:val="26"/>
  </w:num>
  <w:num w:numId="3">
    <w:abstractNumId w:val="20"/>
  </w:num>
  <w:num w:numId="4">
    <w:abstractNumId w:val="9"/>
  </w:num>
  <w:num w:numId="5">
    <w:abstractNumId w:val="11"/>
  </w:num>
  <w:num w:numId="6">
    <w:abstractNumId w:val="22"/>
  </w:num>
  <w:num w:numId="7">
    <w:abstractNumId w:val="19"/>
  </w:num>
  <w:num w:numId="8">
    <w:abstractNumId w:val="28"/>
  </w:num>
  <w:num w:numId="9">
    <w:abstractNumId w:val="7"/>
  </w:num>
  <w:num w:numId="10">
    <w:abstractNumId w:val="23"/>
  </w:num>
  <w:num w:numId="11">
    <w:abstractNumId w:val="17"/>
  </w:num>
  <w:num w:numId="12">
    <w:abstractNumId w:val="6"/>
  </w:num>
  <w:num w:numId="13">
    <w:abstractNumId w:val="15"/>
  </w:num>
  <w:num w:numId="14">
    <w:abstractNumId w:val="31"/>
  </w:num>
  <w:num w:numId="15">
    <w:abstractNumId w:val="34"/>
  </w:num>
  <w:num w:numId="16">
    <w:abstractNumId w:val="25"/>
  </w:num>
  <w:num w:numId="17">
    <w:abstractNumId w:val="8"/>
  </w:num>
  <w:num w:numId="18">
    <w:abstractNumId w:val="30"/>
  </w:num>
  <w:num w:numId="19">
    <w:abstractNumId w:val="4"/>
  </w:num>
  <w:num w:numId="20">
    <w:abstractNumId w:val="12"/>
  </w:num>
  <w:num w:numId="21">
    <w:abstractNumId w:val="14"/>
  </w:num>
  <w:num w:numId="22">
    <w:abstractNumId w:val="16"/>
  </w:num>
  <w:num w:numId="23">
    <w:abstractNumId w:val="27"/>
  </w:num>
  <w:num w:numId="24">
    <w:abstractNumId w:val="3"/>
  </w:num>
  <w:num w:numId="25">
    <w:abstractNumId w:val="2"/>
  </w:num>
  <w:num w:numId="26">
    <w:abstractNumId w:val="32"/>
  </w:num>
  <w:num w:numId="27">
    <w:abstractNumId w:val="5"/>
  </w:num>
  <w:num w:numId="28">
    <w:abstractNumId w:val="33"/>
  </w:num>
  <w:num w:numId="29">
    <w:abstractNumId w:val="21"/>
  </w:num>
  <w:num w:numId="30">
    <w:abstractNumId w:val="29"/>
  </w:num>
  <w:num w:numId="31">
    <w:abstractNumId w:val="10"/>
  </w:num>
  <w:num w:numId="32">
    <w:abstractNumId w:val="13"/>
  </w:num>
  <w:num w:numId="33">
    <w:abstractNumId w:val="24"/>
  </w:num>
  <w:num w:numId="34">
    <w:abstractNumId w:val="0"/>
  </w:num>
  <w:num w:numId="35">
    <w:abstractNumId w:val="35"/>
  </w:num>
  <w:num w:numId="3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savePreviewPicture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470ED6"/>
    <w:rsid w:val="00066AAA"/>
    <w:rsid w:val="000D701A"/>
    <w:rsid w:val="0017367B"/>
    <w:rsid w:val="00175E4D"/>
    <w:rsid w:val="00322C1A"/>
    <w:rsid w:val="00371517"/>
    <w:rsid w:val="003811BA"/>
    <w:rsid w:val="00470ED6"/>
    <w:rsid w:val="004754B8"/>
    <w:rsid w:val="004F0D96"/>
    <w:rsid w:val="00507ACD"/>
    <w:rsid w:val="00555838"/>
    <w:rsid w:val="00B042EB"/>
    <w:rsid w:val="00BC4328"/>
    <w:rsid w:val="00D80271"/>
    <w:rsid w:val="00E62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470ED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470ED6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470E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a4">
    <w:name w:val="Основной текст_"/>
    <w:basedOn w:val="a0"/>
    <w:link w:val="4"/>
    <w:rsid w:val="00470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5">
    <w:name w:val="Основной текст + Полужирный;Курсив"/>
    <w:basedOn w:val="a4"/>
    <w:rsid w:val="00470ED6"/>
    <w:rPr>
      <w:b/>
      <w:bCs/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21">
    <w:name w:val="Заголовок №2_"/>
    <w:basedOn w:val="a0"/>
    <w:link w:val="22"/>
    <w:rsid w:val="00470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sid w:val="00470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8">
    <w:name w:val="Колонтитул"/>
    <w:basedOn w:val="a6"/>
    <w:rsid w:val="00470E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Основной текст1"/>
    <w:basedOn w:val="a4"/>
    <w:rsid w:val="00470E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470ED6"/>
    <w:rPr>
      <w:rFonts w:ascii="Times New Roman" w:eastAsia="Times New Roman" w:hAnsi="Times New Roman" w:cs="Times New Roman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23">
    <w:name w:val="Основной текст2"/>
    <w:basedOn w:val="a4"/>
    <w:rsid w:val="00470ED6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Exact">
    <w:name w:val="Основной текст Exact"/>
    <w:basedOn w:val="a0"/>
    <w:rsid w:val="00470ED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Exact0">
    <w:name w:val="Основной текст Exact"/>
    <w:basedOn w:val="a4"/>
    <w:rsid w:val="00470ED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31">
    <w:name w:val="Основной текст3"/>
    <w:basedOn w:val="a4"/>
    <w:rsid w:val="00470ED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5pt">
    <w:name w:val="Основной текст + 10;5 pt;Полужирный"/>
    <w:basedOn w:val="a4"/>
    <w:rsid w:val="00470ED6"/>
    <w:rPr>
      <w:b/>
      <w:b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character" w:customStyle="1" w:styleId="24">
    <w:name w:val="Заголовок №2"/>
    <w:basedOn w:val="21"/>
    <w:rsid w:val="00470ED6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10">
    <w:name w:val="Заголовок №1_"/>
    <w:basedOn w:val="a0"/>
    <w:link w:val="11"/>
    <w:rsid w:val="00470ED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05pt0">
    <w:name w:val="Основной текст + 10;5 pt;Полужирный"/>
    <w:basedOn w:val="a4"/>
    <w:rsid w:val="00470ED6"/>
    <w:rPr>
      <w:b/>
      <w:bCs/>
      <w:color w:val="000000"/>
      <w:spacing w:val="0"/>
      <w:w w:val="100"/>
      <w:position w:val="0"/>
      <w:sz w:val="21"/>
      <w:szCs w:val="21"/>
      <w:lang w:val="en-US" w:eastAsia="en-US" w:bidi="en-US"/>
    </w:rPr>
  </w:style>
  <w:style w:type="character" w:customStyle="1" w:styleId="105pt1">
    <w:name w:val="Основной текст + 10;5 pt;Полужирный;Курсив"/>
    <w:basedOn w:val="a4"/>
    <w:rsid w:val="00470ED6"/>
    <w:rPr>
      <w:b/>
      <w:bCs/>
      <w:i/>
      <w:iCs/>
      <w:color w:val="000000"/>
      <w:spacing w:val="0"/>
      <w:w w:val="100"/>
      <w:position w:val="0"/>
      <w:sz w:val="21"/>
      <w:szCs w:val="21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70ED6"/>
    <w:pPr>
      <w:shd w:val="clear" w:color="auto" w:fill="FFFFFF"/>
      <w:spacing w:line="278" w:lineRule="exact"/>
      <w:jc w:val="center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4">
    <w:name w:val="Основной текст4"/>
    <w:basedOn w:val="a"/>
    <w:link w:val="a4"/>
    <w:rsid w:val="00470ED6"/>
    <w:pPr>
      <w:shd w:val="clear" w:color="auto" w:fill="FFFFFF"/>
      <w:spacing w:line="322" w:lineRule="exac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2">
    <w:name w:val="Заголовок №2"/>
    <w:basedOn w:val="a"/>
    <w:link w:val="21"/>
    <w:rsid w:val="00470ED6"/>
    <w:pPr>
      <w:shd w:val="clear" w:color="auto" w:fill="FFFFFF"/>
      <w:spacing w:line="595" w:lineRule="exact"/>
      <w:jc w:val="right"/>
      <w:outlineLvl w:val="1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rsid w:val="00470ED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0">
    <w:name w:val="Основной текст (3)"/>
    <w:basedOn w:val="a"/>
    <w:link w:val="3"/>
    <w:rsid w:val="00470ED6"/>
    <w:pPr>
      <w:shd w:val="clear" w:color="auto" w:fill="FFFFFF"/>
      <w:spacing w:line="331" w:lineRule="exact"/>
      <w:jc w:val="both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customStyle="1" w:styleId="11">
    <w:name w:val="Заголовок №1"/>
    <w:basedOn w:val="a"/>
    <w:link w:val="10"/>
    <w:rsid w:val="00470ED6"/>
    <w:pPr>
      <w:shd w:val="clear" w:color="auto" w:fill="FFFFFF"/>
      <w:spacing w:line="350" w:lineRule="exact"/>
      <w:ind w:hanging="3860"/>
      <w:outlineLvl w:val="0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a9">
    <w:name w:val="List Paragraph"/>
    <w:basedOn w:val="a"/>
    <w:uiPriority w:val="34"/>
    <w:qFormat/>
    <w:rsid w:val="003715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katalog.iot.ru/" TargetMode="External"/><Relationship Id="rId18" Type="http://schemas.openxmlformats.org/officeDocument/2006/relationships/hyperlink" Target="http://internet-school.ru/" TargetMode="External"/><Relationship Id="rId26" Type="http://schemas.openxmlformats.org/officeDocument/2006/relationships/hyperlink" Target="http://1september.ru/" TargetMode="External"/><Relationship Id="rId3" Type="http://schemas.openxmlformats.org/officeDocument/2006/relationships/styles" Target="styles.xml"/><Relationship Id="rId21" Type="http://schemas.openxmlformats.org/officeDocument/2006/relationships/hyperlink" Target="http://ladoga-centre.spb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du.lokos.net/" TargetMode="External"/><Relationship Id="rId17" Type="http://schemas.openxmlformats.org/officeDocument/2006/relationships/hyperlink" Target="http://letopisi.ru/" TargetMode="External"/><Relationship Id="rId25" Type="http://schemas.openxmlformats.org/officeDocument/2006/relationships/hyperlink" Target="http://u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letopisi.ru/" TargetMode="External"/><Relationship Id="rId20" Type="http://schemas.openxmlformats.org/officeDocument/2006/relationships/hyperlink" Target="http://www.edu.ru/" TargetMode="External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enobl.ru/" TargetMode="External"/><Relationship Id="rId24" Type="http://schemas.openxmlformats.org/officeDocument/2006/relationships/hyperlink" Target="http://vestnik.edu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://dvorec-pionerov.ru/" TargetMode="External"/><Relationship Id="rId28" Type="http://schemas.openxmlformats.org/officeDocument/2006/relationships/footer" Target="footer3.xml"/><Relationship Id="rId10" Type="http://schemas.openxmlformats.org/officeDocument/2006/relationships/hyperlink" Target="http://loiro.ru/" TargetMode="External"/><Relationship Id="rId19" Type="http://schemas.openxmlformats.org/officeDocument/2006/relationships/hyperlink" Target="http://kremlin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://anichkov.ru/" TargetMode="External"/><Relationship Id="rId27" Type="http://schemas.openxmlformats.org/officeDocument/2006/relationships/hyperlink" Target="http://dopobrlo.blogspot.ru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1509EF-815B-4553-B7FA-F01377DA6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10926</Words>
  <Characters>62281</Characters>
  <Application>Microsoft Office Word</Application>
  <DocSecurity>0</DocSecurity>
  <Lines>519</Lines>
  <Paragraphs>146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29</vt:i4>
      </vt:variant>
    </vt:vector>
  </HeadingPairs>
  <TitlesOfParts>
    <vt:vector size="30" baseType="lpstr">
      <vt:lpstr/>
      <vt:lpstr>    Содержание дополнительной общеразвивающей программы:</vt:lpstr>
      <vt:lpstr>    </vt:lpstr>
      <vt:lpstr>    </vt:lpstr>
      <vt:lpstr>    </vt:lpstr>
      <vt:lpstr>    </vt:lpstr>
      <vt:lpstr>    Организационно-педагогические условия реализации программы:</vt:lpstr>
      <vt:lpstr>    Содержание первого года обучения</vt:lpstr>
      <vt:lpstr>    Вводное занятие.</vt:lpstr>
      <vt:lpstr>    Основные сведения о древесине и её свойствах.</vt:lpstr>
      <vt:lpstr>    Рабочее место резчика и его оборудование.</vt:lpstr>
      <vt:lpstr>    Инструменты для резьбы по дереву.</vt:lpstr>
      <vt:lpstr>    Художественные и технологические особенности геометрической (двух- трехгранно-в</vt:lpstr>
      <vt:lpstr>    Учебно-тематический план 2-го года обучения.</vt:lpstr>
      <vt:lpstr>    Учебно-тематический план 3-го года обучения.</vt:lpstr>
      <vt:lpstr>    Композиция по сюжетам народных сказок.</vt:lpstr>
      <vt:lpstr>    Работа на токарном станке по дереву.</vt:lpstr>
      <vt:lpstr>    Методическое обеспечение образовательной программы ( 3-й год обучения.) 	</vt:lpstr>
      <vt:lpstr>Вопросы для устного опроса на знание программного материала I года обучения</vt:lpstr>
      <vt:lpstr>Вопросы для устного опроса на знание программного материала II года обучения</vt:lpstr>
      <vt:lpstr>Вопросы для устного опроса на знание программного материала III года обучения</vt:lpstr>
      <vt:lpstr>    Информационные ресурсы и материально-техническое обеспечение.</vt:lpstr>
      <vt:lpstr>    </vt:lpstr>
      <vt:lpstr>    Календарно-учебный график дополнительной общеобразовательной программы </vt:lpstr>
      <vt:lpstr>    «Резьба по дереву»</vt:lpstr>
      <vt:lpstr>    на 2018-2019 учебный год. Группа №2, 2 год обучения.</vt:lpstr>
      <vt:lpstr>    </vt:lpstr>
      <vt:lpstr>    Календарно-учебный график  дополнительной общеобразовательной программы </vt:lpstr>
      <vt:lpstr>    «Резьба по дереву» </vt:lpstr>
      <vt:lpstr>    на 2018-2019 учебный год. Г руппа №3, 3 год обучения.</vt:lpstr>
    </vt:vector>
  </TitlesOfParts>
  <Company/>
  <LinksUpToDate>false</LinksUpToDate>
  <CharactersWithSpaces>73061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4</cp:revision>
  <cp:lastPrinted>2018-09-26T15:08:00Z</cp:lastPrinted>
  <dcterms:created xsi:type="dcterms:W3CDTF">2018-09-26T13:17:00Z</dcterms:created>
  <dcterms:modified xsi:type="dcterms:W3CDTF">2018-10-04T12:08:00Z</dcterms:modified>
</cp:coreProperties>
</file>