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5E" w:rsidRDefault="00CE0F5E" w:rsidP="00787AAA">
      <w:pPr>
        <w:spacing w:after="0" w:line="240" w:lineRule="auto"/>
        <w:jc w:val="center"/>
        <w:rPr>
          <w:b/>
          <w:sz w:val="28"/>
          <w:szCs w:val="28"/>
        </w:rPr>
      </w:pPr>
      <w:r w:rsidRPr="00D717EF">
        <w:rPr>
          <w:b/>
          <w:sz w:val="28"/>
          <w:szCs w:val="28"/>
        </w:rPr>
        <w:t>МКОУ дополнительног</w:t>
      </w:r>
      <w:r>
        <w:rPr>
          <w:b/>
          <w:sz w:val="28"/>
          <w:szCs w:val="28"/>
        </w:rPr>
        <w:t>о</w:t>
      </w:r>
      <w:r w:rsidRPr="00D717EF">
        <w:rPr>
          <w:b/>
          <w:sz w:val="28"/>
          <w:szCs w:val="28"/>
        </w:rPr>
        <w:t xml:space="preserve"> образования </w:t>
      </w:r>
    </w:p>
    <w:p w:rsidR="00CE0F5E" w:rsidRDefault="00CE0F5E" w:rsidP="00787AAA">
      <w:pPr>
        <w:spacing w:after="0" w:line="240" w:lineRule="auto"/>
        <w:jc w:val="center"/>
        <w:rPr>
          <w:b/>
          <w:sz w:val="28"/>
          <w:szCs w:val="28"/>
        </w:rPr>
      </w:pPr>
      <w:r w:rsidRPr="00D717EF">
        <w:rPr>
          <w:b/>
          <w:sz w:val="28"/>
          <w:szCs w:val="28"/>
        </w:rPr>
        <w:t>«Д</w:t>
      </w:r>
      <w:r>
        <w:rPr>
          <w:b/>
          <w:sz w:val="28"/>
          <w:szCs w:val="28"/>
        </w:rPr>
        <w:t xml:space="preserve">ом </w:t>
      </w:r>
      <w:r w:rsidRPr="00D717EF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етского </w:t>
      </w:r>
      <w:r w:rsidRPr="00D717EF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ворчества</w:t>
      </w:r>
      <w:r w:rsidRPr="00D717EF">
        <w:rPr>
          <w:b/>
          <w:sz w:val="28"/>
          <w:szCs w:val="28"/>
        </w:rPr>
        <w:t>»</w:t>
      </w:r>
    </w:p>
    <w:p w:rsidR="0011242C" w:rsidRDefault="00CE0F5E" w:rsidP="00787AA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«Дахадаевский район» </w:t>
      </w:r>
    </w:p>
    <w:p w:rsidR="002F794D" w:rsidRDefault="002F794D" w:rsidP="00787AAA">
      <w:pPr>
        <w:spacing w:after="0" w:line="240" w:lineRule="auto"/>
        <w:jc w:val="center"/>
        <w:rPr>
          <w:b/>
          <w:sz w:val="28"/>
          <w:szCs w:val="28"/>
        </w:rPr>
      </w:pPr>
    </w:p>
    <w:p w:rsidR="002F794D" w:rsidRDefault="002F794D" w:rsidP="00787AAA">
      <w:pPr>
        <w:spacing w:after="0" w:line="240" w:lineRule="auto"/>
        <w:jc w:val="center"/>
      </w:pPr>
    </w:p>
    <w:p w:rsidR="00787AAA" w:rsidRDefault="0011242C" w:rsidP="00787AAA">
      <w:pPr>
        <w:spacing w:after="0" w:line="240" w:lineRule="auto"/>
        <w:rPr>
          <w:b/>
          <w:i/>
        </w:rPr>
      </w:pPr>
      <w:r w:rsidRPr="0011242C">
        <w:rPr>
          <w:rStyle w:val="af3"/>
          <w:b/>
          <w:sz w:val="20"/>
          <w:szCs w:val="20"/>
        </w:rPr>
        <w:t>Принята на заседании</w:t>
      </w:r>
      <w:proofErr w:type="gramStart"/>
      <w:r w:rsidR="00F60B77">
        <w:rPr>
          <w:rStyle w:val="af3"/>
          <w:b/>
          <w:sz w:val="20"/>
          <w:szCs w:val="20"/>
        </w:rPr>
        <w:t xml:space="preserve"> </w:t>
      </w:r>
      <w:r w:rsidR="00E45F45">
        <w:rPr>
          <w:rStyle w:val="af3"/>
          <w:b/>
          <w:sz w:val="20"/>
          <w:szCs w:val="20"/>
        </w:rPr>
        <w:t xml:space="preserve">                                                                           </w:t>
      </w:r>
      <w:r w:rsidR="00C46B19">
        <w:rPr>
          <w:rStyle w:val="af3"/>
          <w:b/>
          <w:sz w:val="20"/>
          <w:szCs w:val="20"/>
        </w:rPr>
        <w:t xml:space="preserve">                          </w:t>
      </w:r>
      <w:r w:rsidR="003B6118">
        <w:rPr>
          <w:rStyle w:val="af3"/>
          <w:b/>
          <w:sz w:val="20"/>
          <w:szCs w:val="20"/>
        </w:rPr>
        <w:t>У</w:t>
      </w:r>
      <w:proofErr w:type="gramEnd"/>
      <w:r w:rsidR="002F794D">
        <w:rPr>
          <w:b/>
          <w:i/>
        </w:rPr>
        <w:t>тверждаю:</w:t>
      </w:r>
    </w:p>
    <w:p w:rsidR="00787AAA" w:rsidRDefault="00787AAA" w:rsidP="00787AAA">
      <w:pPr>
        <w:spacing w:after="0" w:line="240" w:lineRule="auto"/>
        <w:jc w:val="both"/>
      </w:pPr>
      <w:r w:rsidRPr="0011242C">
        <w:rPr>
          <w:rStyle w:val="af3"/>
          <w:b/>
          <w:sz w:val="20"/>
          <w:szCs w:val="20"/>
        </w:rPr>
        <w:t>методического совета</w:t>
      </w:r>
    </w:p>
    <w:p w:rsidR="00787AAA" w:rsidRPr="00787AAA" w:rsidRDefault="00E45F45" w:rsidP="00787AAA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</w:t>
      </w:r>
      <w:r w:rsidR="00C46B19">
        <w:rPr>
          <w:b/>
          <w:i/>
        </w:rPr>
        <w:t xml:space="preserve">           </w:t>
      </w:r>
      <w:r>
        <w:rPr>
          <w:b/>
          <w:i/>
        </w:rPr>
        <w:t xml:space="preserve"> </w:t>
      </w:r>
      <w:r w:rsidR="00C46B19">
        <w:rPr>
          <w:b/>
          <w:i/>
        </w:rPr>
        <w:t xml:space="preserve">    </w:t>
      </w:r>
      <w:r w:rsidR="00787AAA">
        <w:rPr>
          <w:b/>
          <w:i/>
        </w:rPr>
        <w:t xml:space="preserve">Директор МКОУ  ДО «ДДТ» </w:t>
      </w:r>
    </w:p>
    <w:p w:rsidR="00787AAA" w:rsidRDefault="00787AAA" w:rsidP="00787AAA">
      <w:pPr>
        <w:spacing w:after="0" w:line="240" w:lineRule="auto"/>
        <w:rPr>
          <w:b/>
          <w:i/>
        </w:rPr>
      </w:pPr>
      <w:r w:rsidRPr="0011242C">
        <w:rPr>
          <w:rStyle w:val="af3"/>
          <w:b/>
          <w:sz w:val="20"/>
          <w:szCs w:val="20"/>
        </w:rPr>
        <w:t>Протокол  №</w:t>
      </w:r>
      <w:r>
        <w:rPr>
          <w:rStyle w:val="af3"/>
          <w:b/>
          <w:sz w:val="20"/>
          <w:szCs w:val="20"/>
        </w:rPr>
        <w:t>1</w:t>
      </w:r>
    </w:p>
    <w:p w:rsidR="003B6118" w:rsidRDefault="00787AAA" w:rsidP="00787AAA">
      <w:pPr>
        <w:spacing w:after="0" w:line="240" w:lineRule="auto"/>
        <w:rPr>
          <w:b/>
          <w:i/>
        </w:rPr>
      </w:pPr>
      <w:r>
        <w:rPr>
          <w:b/>
          <w:sz w:val="20"/>
          <w:szCs w:val="20"/>
        </w:rPr>
        <w:t>от «31» августа 2018</w:t>
      </w:r>
      <w:r w:rsidRPr="002F794D">
        <w:rPr>
          <w:b/>
          <w:sz w:val="20"/>
          <w:szCs w:val="20"/>
        </w:rPr>
        <w:t xml:space="preserve"> г</w:t>
      </w:r>
      <w:r w:rsidRPr="002F794D">
        <w:rPr>
          <w:sz w:val="20"/>
          <w:szCs w:val="20"/>
        </w:rPr>
        <w:t>.</w:t>
      </w:r>
    </w:p>
    <w:p w:rsidR="002F794D" w:rsidRDefault="00E45F45" w:rsidP="00787AAA">
      <w:pPr>
        <w:spacing w:after="0" w:line="240" w:lineRule="auto"/>
        <w:jc w:val="both"/>
        <w:rPr>
          <w:rStyle w:val="af3"/>
          <w:b/>
          <w:sz w:val="20"/>
          <w:szCs w:val="20"/>
        </w:rPr>
      </w:pPr>
      <w:r>
        <w:rPr>
          <w:b/>
          <w:i/>
        </w:rPr>
        <w:t xml:space="preserve">                                                                                                                      </w:t>
      </w:r>
      <w:r w:rsidR="00C46B19">
        <w:rPr>
          <w:b/>
          <w:i/>
        </w:rPr>
        <w:t xml:space="preserve">                </w:t>
      </w:r>
      <w:r>
        <w:rPr>
          <w:b/>
          <w:i/>
        </w:rPr>
        <w:t xml:space="preserve"> </w:t>
      </w:r>
      <w:r w:rsidR="002F794D">
        <w:rPr>
          <w:b/>
          <w:i/>
        </w:rPr>
        <w:t>_______</w:t>
      </w:r>
      <w:r w:rsidR="003B6118">
        <w:rPr>
          <w:b/>
          <w:i/>
        </w:rPr>
        <w:t xml:space="preserve">__ Мирзаева С. М    </w:t>
      </w:r>
    </w:p>
    <w:p w:rsidR="002F794D" w:rsidRDefault="002F794D" w:rsidP="00787AAA">
      <w:pPr>
        <w:spacing w:line="240" w:lineRule="auto"/>
        <w:jc w:val="right"/>
        <w:rPr>
          <w:rStyle w:val="af3"/>
          <w:b/>
          <w:sz w:val="20"/>
          <w:szCs w:val="20"/>
        </w:rPr>
      </w:pPr>
    </w:p>
    <w:p w:rsidR="00787AAA" w:rsidRDefault="00787AAA" w:rsidP="00787AAA">
      <w:pPr>
        <w:spacing w:line="240" w:lineRule="auto"/>
        <w:jc w:val="right"/>
        <w:rPr>
          <w:rStyle w:val="af3"/>
          <w:b/>
          <w:sz w:val="20"/>
          <w:szCs w:val="20"/>
        </w:rPr>
      </w:pPr>
    </w:p>
    <w:p w:rsidR="00C6154E" w:rsidRDefault="00C6154E" w:rsidP="00787AAA">
      <w:pPr>
        <w:spacing w:line="240" w:lineRule="auto"/>
        <w:jc w:val="right"/>
        <w:rPr>
          <w:sz w:val="28"/>
          <w:szCs w:val="28"/>
        </w:rPr>
      </w:pPr>
    </w:p>
    <w:p w:rsidR="00CE0F5E" w:rsidRDefault="00CE0F5E" w:rsidP="00787AAA">
      <w:pPr>
        <w:spacing w:after="0" w:line="240" w:lineRule="auto"/>
        <w:jc w:val="center"/>
        <w:rPr>
          <w:b/>
          <w:sz w:val="40"/>
          <w:szCs w:val="40"/>
        </w:rPr>
      </w:pPr>
      <w:r w:rsidRPr="00BF477D">
        <w:rPr>
          <w:b/>
          <w:sz w:val="40"/>
          <w:szCs w:val="40"/>
        </w:rPr>
        <w:t>Дополнительная обще</w:t>
      </w:r>
      <w:r>
        <w:rPr>
          <w:b/>
          <w:sz w:val="40"/>
          <w:szCs w:val="40"/>
        </w:rPr>
        <w:t xml:space="preserve">образовательная </w:t>
      </w:r>
      <w:r w:rsidR="00F60B77">
        <w:rPr>
          <w:rStyle w:val="c111c70c105"/>
          <w:b/>
          <w:bCs/>
          <w:iCs/>
          <w:color w:val="000000"/>
          <w:sz w:val="40"/>
          <w:szCs w:val="40"/>
        </w:rPr>
        <w:t xml:space="preserve">общеразвивающая </w:t>
      </w:r>
      <w:r w:rsidRPr="00BF477D">
        <w:rPr>
          <w:b/>
          <w:sz w:val="40"/>
          <w:szCs w:val="40"/>
        </w:rPr>
        <w:t>программа</w:t>
      </w:r>
    </w:p>
    <w:p w:rsidR="000D5243" w:rsidRDefault="000D5243" w:rsidP="00787AAA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туристко – краеведческой направленности</w:t>
      </w:r>
    </w:p>
    <w:p w:rsidR="00CE0F5E" w:rsidRPr="001E5B3B" w:rsidRDefault="00CE0F5E" w:rsidP="00787AAA">
      <w:pPr>
        <w:spacing w:after="0" w:line="240" w:lineRule="auto"/>
        <w:jc w:val="center"/>
        <w:rPr>
          <w:b/>
          <w:sz w:val="52"/>
          <w:szCs w:val="52"/>
        </w:rPr>
      </w:pPr>
      <w:r w:rsidRPr="001E5B3B">
        <w:rPr>
          <w:b/>
          <w:sz w:val="52"/>
          <w:szCs w:val="52"/>
        </w:rPr>
        <w:t>«Юный турист»</w:t>
      </w:r>
    </w:p>
    <w:p w:rsidR="00CE0F5E" w:rsidRPr="00BF477D" w:rsidRDefault="00CE0F5E" w:rsidP="00787AAA">
      <w:pPr>
        <w:spacing w:after="0" w:line="240" w:lineRule="auto"/>
        <w:jc w:val="center"/>
        <w:rPr>
          <w:b/>
          <w:sz w:val="32"/>
          <w:szCs w:val="32"/>
        </w:rPr>
      </w:pPr>
      <w:r w:rsidRPr="00BF477D">
        <w:rPr>
          <w:b/>
          <w:sz w:val="32"/>
          <w:szCs w:val="32"/>
        </w:rPr>
        <w:t>воз</w:t>
      </w:r>
      <w:r>
        <w:rPr>
          <w:b/>
          <w:sz w:val="32"/>
          <w:szCs w:val="32"/>
        </w:rPr>
        <w:t>раст обучающихся 10-14</w:t>
      </w:r>
      <w:r w:rsidRPr="00BF477D">
        <w:rPr>
          <w:b/>
          <w:sz w:val="32"/>
          <w:szCs w:val="32"/>
        </w:rPr>
        <w:t xml:space="preserve"> лет</w:t>
      </w:r>
    </w:p>
    <w:p w:rsidR="00CE0F5E" w:rsidRPr="00BF477D" w:rsidRDefault="003B6118" w:rsidP="00787AA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 реализации 1 год</w:t>
      </w:r>
    </w:p>
    <w:p w:rsidR="00CE0F5E" w:rsidRPr="00BF477D" w:rsidRDefault="00CE0F5E" w:rsidP="00787AAA">
      <w:pPr>
        <w:spacing w:after="0" w:line="240" w:lineRule="auto"/>
        <w:jc w:val="center"/>
        <w:rPr>
          <w:b/>
          <w:sz w:val="32"/>
          <w:szCs w:val="32"/>
        </w:rPr>
      </w:pPr>
    </w:p>
    <w:p w:rsidR="002F794D" w:rsidRDefault="00C6154E" w:rsidP="00787AAA">
      <w:pPr>
        <w:spacing w:after="0" w:line="240" w:lineRule="auto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>
            <wp:extent cx="1648460" cy="1877742"/>
            <wp:effectExtent l="19050" t="0" r="8890" b="0"/>
            <wp:docPr id="2" name="Рисунок 1" descr="http://komiturcenter.ru/content/image-news/613/556723_html_m1d081a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iturcenter.ru/content/image-news/613/556723_html_m1d081a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978" cy="187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54E" w:rsidRPr="00BF477D" w:rsidRDefault="00C6154E" w:rsidP="00787AAA">
      <w:pPr>
        <w:spacing w:after="0" w:line="240" w:lineRule="auto"/>
        <w:jc w:val="center"/>
        <w:rPr>
          <w:sz w:val="40"/>
          <w:szCs w:val="40"/>
        </w:rPr>
      </w:pPr>
    </w:p>
    <w:p w:rsidR="00CE0F5E" w:rsidRPr="002F794D" w:rsidRDefault="00CE0F5E" w:rsidP="00787AAA">
      <w:pPr>
        <w:spacing w:after="0" w:line="240" w:lineRule="auto"/>
        <w:jc w:val="right"/>
        <w:rPr>
          <w:sz w:val="28"/>
          <w:szCs w:val="28"/>
        </w:rPr>
      </w:pPr>
      <w:r w:rsidRPr="002F794D">
        <w:rPr>
          <w:b/>
          <w:sz w:val="28"/>
          <w:szCs w:val="28"/>
        </w:rPr>
        <w:t xml:space="preserve">Автор: </w:t>
      </w:r>
      <w:r w:rsidRPr="002F794D">
        <w:rPr>
          <w:sz w:val="28"/>
          <w:szCs w:val="28"/>
        </w:rPr>
        <w:t xml:space="preserve">Магомедов </w:t>
      </w:r>
      <w:proofErr w:type="spellStart"/>
      <w:r w:rsidRPr="002F794D">
        <w:rPr>
          <w:sz w:val="28"/>
          <w:szCs w:val="28"/>
        </w:rPr>
        <w:t>Магомедгаджи</w:t>
      </w:r>
      <w:proofErr w:type="spellEnd"/>
      <w:r w:rsidRPr="002F794D">
        <w:rPr>
          <w:sz w:val="28"/>
          <w:szCs w:val="28"/>
        </w:rPr>
        <w:t xml:space="preserve"> Магомедович </w:t>
      </w:r>
    </w:p>
    <w:p w:rsidR="00CE0F5E" w:rsidRPr="001E5B3B" w:rsidRDefault="00CE0F5E" w:rsidP="00787AAA">
      <w:pPr>
        <w:spacing w:after="0" w:line="240" w:lineRule="auto"/>
        <w:jc w:val="right"/>
        <w:rPr>
          <w:sz w:val="32"/>
          <w:szCs w:val="32"/>
        </w:rPr>
      </w:pPr>
      <w:r w:rsidRPr="002F794D">
        <w:rPr>
          <w:sz w:val="28"/>
          <w:szCs w:val="28"/>
        </w:rPr>
        <w:t>педагог дополнительного образования</w:t>
      </w:r>
    </w:p>
    <w:p w:rsidR="00CE0F5E" w:rsidRDefault="00CE0F5E" w:rsidP="00787AAA">
      <w:pPr>
        <w:rPr>
          <w:sz w:val="28"/>
          <w:szCs w:val="28"/>
        </w:rPr>
      </w:pPr>
    </w:p>
    <w:p w:rsidR="00F60B77" w:rsidRDefault="00F60B77" w:rsidP="00787AAA">
      <w:pPr>
        <w:spacing w:after="0" w:line="240" w:lineRule="auto"/>
        <w:jc w:val="center"/>
        <w:rPr>
          <w:b/>
          <w:sz w:val="24"/>
          <w:szCs w:val="24"/>
        </w:rPr>
      </w:pPr>
    </w:p>
    <w:p w:rsidR="00F60B77" w:rsidRDefault="00F60B77" w:rsidP="00787AAA">
      <w:pPr>
        <w:spacing w:after="0" w:line="240" w:lineRule="auto"/>
        <w:jc w:val="center"/>
        <w:rPr>
          <w:b/>
          <w:sz w:val="24"/>
          <w:szCs w:val="24"/>
        </w:rPr>
      </w:pPr>
    </w:p>
    <w:p w:rsidR="00F60B77" w:rsidRDefault="00F60B77" w:rsidP="00787AAA">
      <w:pPr>
        <w:spacing w:after="0" w:line="240" w:lineRule="auto"/>
        <w:jc w:val="center"/>
        <w:rPr>
          <w:b/>
          <w:sz w:val="24"/>
          <w:szCs w:val="24"/>
        </w:rPr>
      </w:pPr>
    </w:p>
    <w:p w:rsidR="00C46B19" w:rsidRDefault="00C46B19" w:rsidP="00787AAA">
      <w:pPr>
        <w:spacing w:after="0" w:line="240" w:lineRule="auto"/>
        <w:jc w:val="center"/>
        <w:rPr>
          <w:b/>
          <w:sz w:val="24"/>
          <w:szCs w:val="24"/>
        </w:rPr>
      </w:pPr>
    </w:p>
    <w:p w:rsidR="00CE0F5E" w:rsidRPr="00387B59" w:rsidRDefault="00CE0F5E" w:rsidP="00787AAA">
      <w:pPr>
        <w:spacing w:after="0" w:line="240" w:lineRule="auto"/>
        <w:jc w:val="center"/>
        <w:rPr>
          <w:b/>
          <w:sz w:val="24"/>
          <w:szCs w:val="24"/>
        </w:rPr>
      </w:pPr>
      <w:r w:rsidRPr="00387B59">
        <w:rPr>
          <w:b/>
          <w:sz w:val="24"/>
          <w:szCs w:val="24"/>
        </w:rPr>
        <w:t xml:space="preserve">с. </w:t>
      </w:r>
      <w:proofErr w:type="spellStart"/>
      <w:r w:rsidRPr="00387B59">
        <w:rPr>
          <w:b/>
          <w:sz w:val="24"/>
          <w:szCs w:val="24"/>
        </w:rPr>
        <w:t>Кища</w:t>
      </w:r>
      <w:proofErr w:type="spellEnd"/>
    </w:p>
    <w:p w:rsidR="003B6118" w:rsidRDefault="00040573" w:rsidP="00787AAA">
      <w:pPr>
        <w:spacing w:after="0" w:line="240" w:lineRule="auto"/>
        <w:jc w:val="center"/>
        <w:rPr>
          <w:sz w:val="28"/>
          <w:szCs w:val="28"/>
        </w:rPr>
      </w:pPr>
      <w:r w:rsidRPr="00387B59">
        <w:rPr>
          <w:b/>
          <w:sz w:val="24"/>
          <w:szCs w:val="24"/>
        </w:rPr>
        <w:t>2018</w:t>
      </w:r>
      <w:r w:rsidR="00CE0F5E" w:rsidRPr="00387B59">
        <w:rPr>
          <w:b/>
          <w:sz w:val="24"/>
          <w:szCs w:val="24"/>
        </w:rPr>
        <w:t xml:space="preserve"> год</w:t>
      </w:r>
    </w:p>
    <w:p w:rsidR="009168F4" w:rsidRDefault="009168F4" w:rsidP="00787AAA">
      <w:pPr>
        <w:pStyle w:val="a0"/>
        <w:jc w:val="center"/>
        <w:outlineLvl w:val="0"/>
        <w:rPr>
          <w:b/>
          <w:color w:val="000000"/>
          <w:sz w:val="28"/>
          <w:szCs w:val="28"/>
        </w:rPr>
      </w:pPr>
    </w:p>
    <w:p w:rsidR="003B6118" w:rsidRDefault="003B6118" w:rsidP="009168F4">
      <w:pPr>
        <w:pStyle w:val="a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</w:t>
      </w:r>
    </w:p>
    <w:p w:rsidR="003E4DDD" w:rsidRDefault="003E4DDD" w:rsidP="009168F4">
      <w:pPr>
        <w:pStyle w:val="a0"/>
        <w:jc w:val="center"/>
        <w:outlineLvl w:val="0"/>
        <w:rPr>
          <w:b/>
          <w:color w:val="000000"/>
          <w:sz w:val="28"/>
          <w:szCs w:val="28"/>
        </w:rPr>
      </w:pPr>
    </w:p>
    <w:tbl>
      <w:tblPr>
        <w:tblW w:w="9498" w:type="dxa"/>
        <w:tblInd w:w="-17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7939"/>
        <w:gridCol w:w="1559"/>
      </w:tblGrid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168F4" w:rsidRPr="009168F4" w:rsidRDefault="00D471FE" w:rsidP="00D471FE">
            <w:pPr>
              <w:pStyle w:val="a0"/>
              <w:suppressAutoHyphens w:val="0"/>
              <w:spacing w:after="0"/>
              <w:ind w:left="709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  <w:r w:rsidR="009168F4" w:rsidRPr="009168F4">
              <w:rPr>
                <w:b/>
                <w:color w:val="000000"/>
                <w:sz w:val="28"/>
                <w:szCs w:val="28"/>
              </w:rPr>
              <w:t>Комплекс основных характеристик программы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168F4" w:rsidRPr="009168F4" w:rsidRDefault="009168F4" w:rsidP="009168F4">
            <w:pPr>
              <w:pStyle w:val="a0"/>
              <w:spacing w:after="0"/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D471FE" w:rsidP="00B015D2">
            <w:pPr>
              <w:pStyle w:val="a0"/>
              <w:spacing w:after="0" w:line="276" w:lineRule="auto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2</w:t>
            </w:r>
            <w:r w:rsidR="009168F4" w:rsidRPr="009168F4">
              <w:rPr>
                <w:color w:val="000000"/>
                <w:sz w:val="28"/>
                <w:szCs w:val="28"/>
              </w:rPr>
              <w:t>.1. Пояснительная записка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D9409E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9168F4" w:rsidRPr="009168F4">
              <w:rPr>
                <w:color w:val="000000"/>
                <w:sz w:val="28"/>
                <w:szCs w:val="28"/>
              </w:rPr>
              <w:t>3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D471FE" w:rsidP="00B015D2">
            <w:pPr>
              <w:pStyle w:val="a0"/>
              <w:spacing w:after="0" w:line="276" w:lineRule="auto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9168F4" w:rsidRPr="009168F4">
              <w:rPr>
                <w:color w:val="000000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D9409E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9168F4" w:rsidRPr="009168F4">
              <w:rPr>
                <w:color w:val="000000"/>
                <w:sz w:val="28"/>
                <w:szCs w:val="28"/>
              </w:rPr>
              <w:t>3 - 4</w:t>
            </w:r>
          </w:p>
        </w:tc>
      </w:tr>
      <w:tr w:rsidR="009168F4" w:rsidRPr="009168F4" w:rsidTr="009168F4">
        <w:trPr>
          <w:trHeight w:val="206"/>
        </w:trPr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D471FE" w:rsidP="00B015D2">
            <w:pPr>
              <w:pStyle w:val="a0"/>
              <w:spacing w:after="0" w:line="276" w:lineRule="auto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- А</w:t>
            </w:r>
            <w:r w:rsidR="009168F4" w:rsidRPr="009168F4">
              <w:rPr>
                <w:color w:val="000000"/>
                <w:sz w:val="28"/>
                <w:szCs w:val="28"/>
              </w:rPr>
              <w:t>ктуальность</w:t>
            </w:r>
            <w:r>
              <w:rPr>
                <w:color w:val="000000"/>
                <w:sz w:val="28"/>
                <w:szCs w:val="28"/>
              </w:rPr>
              <w:t>, новизна</w:t>
            </w:r>
            <w:r w:rsidR="00D20948">
              <w:rPr>
                <w:color w:val="000000"/>
                <w:sz w:val="28"/>
                <w:szCs w:val="28"/>
              </w:rPr>
              <w:t xml:space="preserve"> (отличительные особенности)</w:t>
            </w:r>
            <w:r w:rsidR="009168F4" w:rsidRPr="009168F4">
              <w:rPr>
                <w:color w:val="000000"/>
                <w:sz w:val="28"/>
                <w:szCs w:val="28"/>
              </w:rPr>
              <w:t xml:space="preserve"> и педагогическая целесообразность программы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 4 - 5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B015D2" w:rsidP="00B015D2">
            <w:pPr>
              <w:pStyle w:val="a0"/>
              <w:spacing w:after="0" w:line="276" w:lineRule="auto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- Адресат </w:t>
            </w:r>
            <w:r w:rsidR="009168F4" w:rsidRPr="009168F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 </w:t>
            </w:r>
            <w:r w:rsidR="00D9409E">
              <w:rPr>
                <w:color w:val="000000"/>
                <w:sz w:val="28"/>
                <w:szCs w:val="28"/>
              </w:rPr>
              <w:t>5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B015D2" w:rsidP="00B015D2">
            <w:pPr>
              <w:pStyle w:val="a0"/>
              <w:spacing w:after="0" w:line="276" w:lineRule="auto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- Объем </w:t>
            </w:r>
            <w:r w:rsidR="009168F4" w:rsidRPr="009168F4">
              <w:rPr>
                <w:color w:val="000000"/>
                <w:sz w:val="28"/>
                <w:szCs w:val="28"/>
              </w:rPr>
              <w:t>программы</w:t>
            </w:r>
            <w:r>
              <w:rPr>
                <w:color w:val="000000"/>
                <w:sz w:val="28"/>
                <w:szCs w:val="28"/>
              </w:rPr>
              <w:t>, формы обучения, виды занятий и срок освоения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 </w:t>
            </w:r>
            <w:r w:rsidR="00D9409E">
              <w:rPr>
                <w:color w:val="000000"/>
                <w:sz w:val="28"/>
                <w:szCs w:val="28"/>
              </w:rPr>
              <w:t>5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B015D2" w:rsidP="00B015D2">
            <w:pPr>
              <w:pStyle w:val="a0"/>
              <w:spacing w:after="0" w:line="276" w:lineRule="auto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- Режим</w:t>
            </w:r>
            <w:r w:rsidR="009168F4" w:rsidRPr="009168F4">
              <w:rPr>
                <w:color w:val="000000"/>
                <w:sz w:val="28"/>
                <w:szCs w:val="28"/>
              </w:rPr>
              <w:t xml:space="preserve"> занятий 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 </w:t>
            </w:r>
            <w:r w:rsidR="00D9409E">
              <w:rPr>
                <w:color w:val="000000"/>
                <w:sz w:val="28"/>
                <w:szCs w:val="28"/>
              </w:rPr>
              <w:t>5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D471FE" w:rsidP="00B015D2">
            <w:pPr>
              <w:pStyle w:val="a0"/>
              <w:suppressAutoHyphens w:val="0"/>
              <w:spacing w:after="0" w:line="276" w:lineRule="auto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168F4" w:rsidRPr="009168F4">
              <w:rPr>
                <w:color w:val="000000"/>
                <w:sz w:val="28"/>
                <w:szCs w:val="28"/>
              </w:rPr>
              <w:t>.2. Цели и задачи</w:t>
            </w:r>
            <w:r w:rsidR="00B015D2">
              <w:rPr>
                <w:color w:val="000000"/>
                <w:sz w:val="28"/>
                <w:szCs w:val="28"/>
              </w:rPr>
              <w:t xml:space="preserve"> дополнительной </w:t>
            </w:r>
            <w:r w:rsidR="009168F4" w:rsidRPr="009168F4">
              <w:rPr>
                <w:color w:val="000000"/>
                <w:sz w:val="28"/>
                <w:szCs w:val="28"/>
              </w:rPr>
              <w:t xml:space="preserve"> программы 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 </w:t>
            </w:r>
            <w:r w:rsidR="00D9409E">
              <w:rPr>
                <w:color w:val="000000"/>
                <w:sz w:val="28"/>
                <w:szCs w:val="28"/>
              </w:rPr>
              <w:t>6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D471FE" w:rsidP="00B015D2">
            <w:pPr>
              <w:pStyle w:val="a0"/>
              <w:suppressAutoHyphens w:val="0"/>
              <w:spacing w:after="0" w:line="276" w:lineRule="auto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168F4" w:rsidRPr="009168F4">
              <w:rPr>
                <w:color w:val="000000"/>
                <w:sz w:val="28"/>
                <w:szCs w:val="28"/>
              </w:rPr>
              <w:t>.3. Содержание  программы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168F4" w:rsidRPr="009168F4" w:rsidRDefault="009168F4" w:rsidP="00B015D2">
            <w:pPr>
              <w:pStyle w:val="a0"/>
              <w:spacing w:after="0" w:line="276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B015D2" w:rsidP="00B015D2">
            <w:pPr>
              <w:pStyle w:val="a0"/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2B4E77">
              <w:rPr>
                <w:color w:val="000000"/>
                <w:sz w:val="28"/>
                <w:szCs w:val="28"/>
              </w:rPr>
              <w:t xml:space="preserve">Учебный план 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 </w:t>
            </w:r>
            <w:r w:rsidR="00D9409E">
              <w:rPr>
                <w:color w:val="000000"/>
                <w:sz w:val="28"/>
                <w:szCs w:val="28"/>
              </w:rPr>
              <w:t>7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2B4E77" w:rsidP="002B4E77">
            <w:pPr>
              <w:pStyle w:val="a0"/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2D0CA3">
              <w:rPr>
                <w:color w:val="000000"/>
                <w:sz w:val="28"/>
                <w:szCs w:val="28"/>
              </w:rPr>
              <w:t>Содержание у</w:t>
            </w:r>
            <w:r w:rsidRPr="009168F4">
              <w:rPr>
                <w:color w:val="000000"/>
                <w:sz w:val="28"/>
                <w:szCs w:val="28"/>
              </w:rPr>
              <w:t>чебно-тематич</w:t>
            </w:r>
            <w:r w:rsidR="002D0CA3">
              <w:rPr>
                <w:color w:val="000000"/>
                <w:sz w:val="28"/>
                <w:szCs w:val="28"/>
              </w:rPr>
              <w:t xml:space="preserve">еского </w:t>
            </w:r>
            <w:r>
              <w:rPr>
                <w:color w:val="000000"/>
                <w:sz w:val="28"/>
                <w:szCs w:val="28"/>
              </w:rPr>
              <w:t xml:space="preserve"> план</w:t>
            </w:r>
            <w:r w:rsidR="002D0CA3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 </w:t>
            </w:r>
            <w:r w:rsidR="00D9409E">
              <w:rPr>
                <w:color w:val="000000"/>
                <w:sz w:val="28"/>
                <w:szCs w:val="28"/>
              </w:rPr>
              <w:t>7 -10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EF4B67" w:rsidP="00EF4B67">
            <w:pPr>
              <w:pStyle w:val="a0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2.4. </w:t>
            </w:r>
            <w:r w:rsidRPr="00EF4B67">
              <w:rPr>
                <w:sz w:val="28"/>
              </w:rPr>
              <w:t>Календарно – тематический план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D9409E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11</w:t>
            </w:r>
            <w:r w:rsidR="009168F4" w:rsidRPr="009168F4">
              <w:rPr>
                <w:color w:val="000000"/>
                <w:sz w:val="28"/>
                <w:szCs w:val="28"/>
              </w:rPr>
              <w:t xml:space="preserve"> - 1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F4B67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4B67" w:rsidRDefault="00EF4B67" w:rsidP="00EF4B67">
            <w:pPr>
              <w:pStyle w:val="a0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</w:t>
            </w:r>
            <w:r w:rsidRPr="009168F4">
              <w:rPr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F4B67" w:rsidRPr="009168F4" w:rsidRDefault="00D9409E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16 - 17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061EA8" w:rsidP="00061EA8">
            <w:pPr>
              <w:pStyle w:val="a0"/>
              <w:suppressAutoHyphens w:val="0"/>
              <w:spacing w:after="0" w:line="276" w:lineRule="auto"/>
              <w:ind w:left="70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</w:t>
            </w:r>
            <w:r w:rsidR="009168F4" w:rsidRPr="009168F4">
              <w:rPr>
                <w:b/>
                <w:color w:val="000000"/>
                <w:sz w:val="28"/>
                <w:szCs w:val="28"/>
              </w:rPr>
              <w:t>Комплекс организационно – педагогических условий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168F4" w:rsidRPr="009168F4" w:rsidRDefault="009168F4" w:rsidP="00B015D2">
            <w:pPr>
              <w:pStyle w:val="a0"/>
              <w:spacing w:after="0" w:line="276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061EA8" w:rsidP="00061EA8">
            <w:pPr>
              <w:pStyle w:val="a0"/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168F4" w:rsidRPr="009168F4">
              <w:rPr>
                <w:color w:val="000000"/>
                <w:sz w:val="28"/>
                <w:szCs w:val="28"/>
              </w:rPr>
              <w:t xml:space="preserve">.1. Календарный учебный график 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</w:t>
            </w:r>
            <w:r w:rsidR="00D9409E">
              <w:rPr>
                <w:color w:val="000000"/>
                <w:sz w:val="28"/>
                <w:szCs w:val="28"/>
              </w:rPr>
              <w:t xml:space="preserve"> 18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061EA8" w:rsidP="00B015D2">
            <w:pPr>
              <w:pStyle w:val="a0"/>
              <w:suppressAutoHyphens w:val="0"/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401D8">
              <w:rPr>
                <w:color w:val="000000"/>
                <w:sz w:val="28"/>
                <w:szCs w:val="28"/>
              </w:rPr>
              <w:t>.2</w:t>
            </w:r>
            <w:r w:rsidR="0087557B">
              <w:rPr>
                <w:color w:val="000000"/>
                <w:sz w:val="28"/>
                <w:szCs w:val="28"/>
              </w:rPr>
              <w:t xml:space="preserve">. </w:t>
            </w:r>
            <w:r w:rsidR="009168F4" w:rsidRPr="009168F4">
              <w:rPr>
                <w:color w:val="000000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</w:t>
            </w:r>
            <w:r w:rsidR="00D9409E">
              <w:rPr>
                <w:color w:val="000000"/>
                <w:sz w:val="28"/>
                <w:szCs w:val="28"/>
              </w:rPr>
              <w:t xml:space="preserve"> 18</w:t>
            </w:r>
            <w:r w:rsidRPr="009168F4">
              <w:rPr>
                <w:color w:val="000000"/>
                <w:sz w:val="28"/>
                <w:szCs w:val="28"/>
              </w:rPr>
              <w:t xml:space="preserve"> - </w:t>
            </w:r>
            <w:r w:rsidR="00D9409E">
              <w:rPr>
                <w:color w:val="000000"/>
                <w:sz w:val="28"/>
                <w:szCs w:val="28"/>
              </w:rPr>
              <w:t>20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061EA8" w:rsidP="00B015D2">
            <w:pPr>
              <w:pStyle w:val="a0"/>
              <w:suppressAutoHyphens w:val="0"/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401D8">
              <w:rPr>
                <w:color w:val="000000"/>
                <w:sz w:val="28"/>
                <w:szCs w:val="28"/>
              </w:rPr>
              <w:t>.3</w:t>
            </w:r>
            <w:r w:rsidR="009168F4" w:rsidRPr="009168F4">
              <w:rPr>
                <w:color w:val="000000"/>
                <w:sz w:val="28"/>
                <w:szCs w:val="28"/>
              </w:rPr>
              <w:t>Формы аттестации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</w:t>
            </w:r>
            <w:r w:rsidR="00D9409E">
              <w:rPr>
                <w:color w:val="000000"/>
                <w:sz w:val="28"/>
                <w:szCs w:val="28"/>
              </w:rPr>
              <w:t xml:space="preserve"> 20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061EA8" w:rsidP="00B015D2">
            <w:pPr>
              <w:pStyle w:val="a0"/>
              <w:suppressAutoHyphens w:val="0"/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401D8">
              <w:rPr>
                <w:color w:val="000000"/>
                <w:sz w:val="28"/>
                <w:szCs w:val="28"/>
              </w:rPr>
              <w:t>.4.</w:t>
            </w:r>
            <w:r w:rsidR="009168F4" w:rsidRPr="009168F4">
              <w:rPr>
                <w:color w:val="000000"/>
                <w:sz w:val="28"/>
                <w:szCs w:val="28"/>
              </w:rPr>
              <w:t>Оценочные материалы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</w:t>
            </w:r>
            <w:r w:rsidR="00D9409E">
              <w:rPr>
                <w:color w:val="000000"/>
                <w:sz w:val="28"/>
                <w:szCs w:val="28"/>
              </w:rPr>
              <w:t xml:space="preserve"> 21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061EA8" w:rsidP="00B015D2">
            <w:pPr>
              <w:pStyle w:val="a0"/>
              <w:suppressAutoHyphens w:val="0"/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401D8">
              <w:rPr>
                <w:color w:val="000000"/>
                <w:sz w:val="28"/>
                <w:szCs w:val="28"/>
              </w:rPr>
              <w:t>.5.</w:t>
            </w:r>
            <w:r w:rsidR="003E4DDD">
              <w:rPr>
                <w:color w:val="000000"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</w:t>
            </w:r>
            <w:r w:rsidR="00D9409E">
              <w:rPr>
                <w:color w:val="000000"/>
                <w:sz w:val="28"/>
                <w:szCs w:val="28"/>
              </w:rPr>
              <w:t xml:space="preserve"> 21</w:t>
            </w:r>
          </w:p>
        </w:tc>
      </w:tr>
      <w:tr w:rsidR="009168F4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061EA8" w:rsidP="00B015D2">
            <w:pPr>
              <w:pStyle w:val="a0"/>
              <w:suppressAutoHyphens w:val="0"/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401D8">
              <w:rPr>
                <w:color w:val="000000"/>
                <w:sz w:val="28"/>
                <w:szCs w:val="28"/>
              </w:rPr>
              <w:t>.6.</w:t>
            </w:r>
            <w:r w:rsidR="009168F4" w:rsidRPr="009168F4">
              <w:rPr>
                <w:color w:val="000000"/>
                <w:sz w:val="28"/>
                <w:szCs w:val="28"/>
              </w:rPr>
              <w:t>Список литературы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168F4">
              <w:rPr>
                <w:color w:val="000000"/>
                <w:sz w:val="28"/>
                <w:szCs w:val="28"/>
              </w:rPr>
              <w:t xml:space="preserve">    </w:t>
            </w:r>
            <w:r w:rsidR="00D9409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E4DDD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DDD" w:rsidRDefault="003E4DDD" w:rsidP="00B015D2">
            <w:pPr>
              <w:pStyle w:val="a0"/>
              <w:suppressAutoHyphens w:val="0"/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Список рекомендуемой литературы для педагогов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DDD" w:rsidRPr="009168F4" w:rsidRDefault="00D9409E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21 – 22</w:t>
            </w:r>
          </w:p>
        </w:tc>
      </w:tr>
      <w:tr w:rsidR="003E4DDD" w:rsidRPr="009168F4" w:rsidTr="009168F4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DDD" w:rsidRDefault="003E4DDD" w:rsidP="00B015D2">
            <w:pPr>
              <w:pStyle w:val="a0"/>
              <w:suppressAutoHyphens w:val="0"/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Список рекомендуемой литературы для детей и родителей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E4DDD" w:rsidRPr="009168F4" w:rsidRDefault="00D9409E" w:rsidP="00B015D2">
            <w:pPr>
              <w:pStyle w:val="a0"/>
              <w:spacing w:after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22</w:t>
            </w:r>
          </w:p>
        </w:tc>
      </w:tr>
      <w:tr w:rsidR="009168F4" w:rsidRPr="009168F4" w:rsidTr="003E4DDD">
        <w:tc>
          <w:tcPr>
            <w:tcW w:w="793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168F4" w:rsidRPr="009168F4" w:rsidRDefault="00054DAF" w:rsidP="003E4DDD">
            <w:pPr>
              <w:pStyle w:val="a0"/>
              <w:spacing w:after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4.</w:t>
            </w:r>
            <w:r w:rsidR="009168F4" w:rsidRPr="009168F4">
              <w:rPr>
                <w:b/>
                <w:color w:val="000000"/>
                <w:sz w:val="28"/>
                <w:szCs w:val="28"/>
              </w:rPr>
              <w:t>Приложение</w:t>
            </w:r>
          </w:p>
        </w:tc>
        <w:tc>
          <w:tcPr>
            <w:tcW w:w="15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168F4" w:rsidRPr="009168F4" w:rsidRDefault="009168F4" w:rsidP="00B015D2">
            <w:pPr>
              <w:pStyle w:val="a0"/>
              <w:spacing w:after="0" w:line="276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168F4" w:rsidRPr="009168F4" w:rsidRDefault="009168F4" w:rsidP="00B015D2">
      <w:pPr>
        <w:spacing w:after="0"/>
        <w:jc w:val="both"/>
        <w:rPr>
          <w:rFonts w:eastAsia="Times New Roman"/>
          <w:color w:val="000000"/>
          <w:sz w:val="28"/>
          <w:szCs w:val="28"/>
        </w:rPr>
      </w:pPr>
    </w:p>
    <w:p w:rsidR="009168F4" w:rsidRDefault="009168F4" w:rsidP="00B015D2">
      <w:pPr>
        <w:jc w:val="both"/>
        <w:rPr>
          <w:color w:val="000000"/>
          <w:sz w:val="28"/>
          <w:szCs w:val="28"/>
        </w:rPr>
      </w:pPr>
    </w:p>
    <w:p w:rsidR="00061EA8" w:rsidRDefault="00061EA8" w:rsidP="00B015D2">
      <w:pPr>
        <w:jc w:val="both"/>
        <w:rPr>
          <w:color w:val="000000"/>
          <w:sz w:val="28"/>
          <w:szCs w:val="28"/>
        </w:rPr>
      </w:pPr>
    </w:p>
    <w:p w:rsidR="00061EA8" w:rsidRDefault="00061EA8" w:rsidP="00B015D2">
      <w:pPr>
        <w:jc w:val="both"/>
        <w:rPr>
          <w:color w:val="000000"/>
          <w:sz w:val="28"/>
          <w:szCs w:val="28"/>
        </w:rPr>
      </w:pPr>
    </w:p>
    <w:p w:rsidR="00061EA8" w:rsidRDefault="00061EA8" w:rsidP="00B015D2">
      <w:pPr>
        <w:jc w:val="both"/>
        <w:rPr>
          <w:color w:val="000000"/>
          <w:sz w:val="28"/>
          <w:szCs w:val="28"/>
        </w:rPr>
      </w:pPr>
    </w:p>
    <w:p w:rsidR="00061EA8" w:rsidRDefault="00061EA8" w:rsidP="00B015D2">
      <w:pPr>
        <w:jc w:val="both"/>
        <w:rPr>
          <w:color w:val="000000"/>
          <w:sz w:val="28"/>
          <w:szCs w:val="28"/>
        </w:rPr>
      </w:pPr>
    </w:p>
    <w:p w:rsidR="003E4DDD" w:rsidRDefault="003E4DDD" w:rsidP="00061EA8">
      <w:pPr>
        <w:jc w:val="center"/>
        <w:rPr>
          <w:rStyle w:val="c10"/>
          <w:b/>
          <w:bCs/>
          <w:color w:val="000000"/>
          <w:sz w:val="24"/>
          <w:szCs w:val="24"/>
        </w:rPr>
      </w:pPr>
    </w:p>
    <w:p w:rsidR="003E4DDD" w:rsidRDefault="003E4DDD" w:rsidP="00061EA8">
      <w:pPr>
        <w:jc w:val="center"/>
        <w:rPr>
          <w:rStyle w:val="c10"/>
          <w:b/>
          <w:bCs/>
          <w:color w:val="000000"/>
          <w:sz w:val="24"/>
          <w:szCs w:val="24"/>
        </w:rPr>
      </w:pPr>
    </w:p>
    <w:p w:rsidR="008F763F" w:rsidRDefault="008F763F" w:rsidP="008F763F">
      <w:pPr>
        <w:rPr>
          <w:rStyle w:val="c10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2.</w:t>
      </w:r>
      <w:r w:rsidRPr="009168F4">
        <w:rPr>
          <w:b/>
          <w:color w:val="000000"/>
          <w:sz w:val="28"/>
          <w:szCs w:val="28"/>
        </w:rPr>
        <w:t>Комплекс основных характеристик программы</w:t>
      </w:r>
    </w:p>
    <w:p w:rsidR="005E2194" w:rsidRPr="008F763F" w:rsidRDefault="008F763F" w:rsidP="008F763F">
      <w:pPr>
        <w:rPr>
          <w:rFonts w:ascii="Calibri" w:hAnsi="Calibri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2.1.</w:t>
      </w:r>
      <w:r w:rsidR="005E2194" w:rsidRPr="008F763F">
        <w:rPr>
          <w:rStyle w:val="c10"/>
          <w:b/>
          <w:bCs/>
          <w:color w:val="000000"/>
          <w:sz w:val="28"/>
          <w:szCs w:val="28"/>
        </w:rPr>
        <w:t>Пояснительная записка</w:t>
      </w:r>
    </w:p>
    <w:p w:rsidR="005E2194" w:rsidRDefault="005E2194" w:rsidP="005E2194">
      <w:pPr>
        <w:pStyle w:val="c5c1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Программа дополнительного образования детей «Юный турист» разработана в соответствии </w:t>
      </w:r>
      <w:proofErr w:type="gramStart"/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>:</w:t>
      </w:r>
    </w:p>
    <w:p w:rsidR="005E2194" w:rsidRDefault="00371F1E" w:rsidP="00371F1E">
      <w:pPr>
        <w:pStyle w:val="c5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-</w:t>
      </w:r>
      <w:r w:rsidR="005E2194">
        <w:rPr>
          <w:rStyle w:val="c0"/>
          <w:color w:val="000000"/>
        </w:rPr>
        <w:t xml:space="preserve"> Федеральным законом от 29.12.2012 № 273 – ФЗ «Об образовании в РФ».</w:t>
      </w:r>
    </w:p>
    <w:p w:rsidR="005E2194" w:rsidRDefault="005E2194" w:rsidP="00371F1E">
      <w:pPr>
        <w:pStyle w:val="c5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Распоряжением Правительства РФ от 04.09.2014 № 1726-р «Об утверждении Концепции развития дополнительного образования детей».</w:t>
      </w:r>
    </w:p>
    <w:p w:rsidR="005E2194" w:rsidRDefault="005E2194" w:rsidP="00371F1E">
      <w:pPr>
        <w:pStyle w:val="c5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Постановлением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>
        <w:rPr>
          <w:rStyle w:val="c0"/>
          <w:color w:val="000000"/>
        </w:rPr>
        <w:t>режима работы образовательных организаций дополнительного образования детей</w:t>
      </w:r>
      <w:proofErr w:type="gramEnd"/>
      <w:r>
        <w:rPr>
          <w:rStyle w:val="c0"/>
          <w:color w:val="000000"/>
        </w:rPr>
        <w:t>».</w:t>
      </w:r>
    </w:p>
    <w:p w:rsidR="005E2194" w:rsidRDefault="005E2194" w:rsidP="00371F1E">
      <w:pPr>
        <w:pStyle w:val="c5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Приказом </w:t>
      </w:r>
      <w:proofErr w:type="spellStart"/>
      <w:r>
        <w:rPr>
          <w:rStyle w:val="c0"/>
          <w:color w:val="000000"/>
        </w:rPr>
        <w:t>МОиН</w:t>
      </w:r>
      <w:proofErr w:type="spellEnd"/>
      <w:r>
        <w:rPr>
          <w:rStyle w:val="c0"/>
          <w:color w:val="000000"/>
        </w:rPr>
        <w:t xml:space="preserve"> РФ от 29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Style w:val="c0"/>
            <w:color w:val="000000"/>
          </w:rPr>
          <w:t>2013 г</w:t>
        </w:r>
      </w:smartTag>
      <w:r>
        <w:rPr>
          <w:rStyle w:val="c0"/>
          <w:color w:val="000000"/>
        </w:rPr>
        <w:t>.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5E2194" w:rsidRDefault="00B77447" w:rsidP="00371F1E">
      <w:pPr>
        <w:pStyle w:val="c5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- </w:t>
      </w:r>
      <w:r w:rsidR="005E2194">
        <w:rPr>
          <w:rStyle w:val="c0"/>
          <w:color w:val="000000"/>
        </w:rPr>
        <w:t xml:space="preserve">Письмом </w:t>
      </w:r>
      <w:proofErr w:type="spellStart"/>
      <w:r w:rsidR="005E2194">
        <w:rPr>
          <w:rStyle w:val="c0"/>
          <w:color w:val="000000"/>
        </w:rPr>
        <w:t>МОиН</w:t>
      </w:r>
      <w:proofErr w:type="spellEnd"/>
      <w:r w:rsidR="005E2194">
        <w:rPr>
          <w:rStyle w:val="c0"/>
          <w:color w:val="000000"/>
        </w:rPr>
        <w:t xml:space="preserve"> РФ от 18.11.2015 г. № 09-3242 «О направлении информации» </w:t>
      </w:r>
      <w:r w:rsidR="0087557B">
        <w:rPr>
          <w:rStyle w:val="c0"/>
          <w:color w:val="000000"/>
        </w:rPr>
        <w:t>3</w:t>
      </w:r>
      <w:r w:rsidR="005E2194">
        <w:rPr>
          <w:rStyle w:val="c0"/>
          <w:color w:val="000000"/>
        </w:rPr>
        <w:t>Методические рекомендации по проектированию дополнительных общеразвивающих программ.</w:t>
      </w:r>
    </w:p>
    <w:p w:rsidR="005E2194" w:rsidRDefault="00371F1E" w:rsidP="00371F1E">
      <w:pPr>
        <w:pStyle w:val="c5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- </w:t>
      </w:r>
      <w:r w:rsidR="005E2194">
        <w:rPr>
          <w:rStyle w:val="c0"/>
          <w:color w:val="000000"/>
        </w:rPr>
        <w:t>Уставом МКОУ ДО «Дом детского творчества» МО «</w:t>
      </w:r>
      <w:proofErr w:type="spellStart"/>
      <w:r w:rsidR="005E2194">
        <w:rPr>
          <w:rStyle w:val="c0"/>
          <w:color w:val="000000"/>
        </w:rPr>
        <w:t>Дахадаевский</w:t>
      </w:r>
      <w:proofErr w:type="spellEnd"/>
      <w:r w:rsidR="005E2194">
        <w:rPr>
          <w:rStyle w:val="c0"/>
          <w:color w:val="000000"/>
        </w:rPr>
        <w:t xml:space="preserve"> район»</w:t>
      </w:r>
    </w:p>
    <w:p w:rsidR="005E2194" w:rsidRDefault="005E2194" w:rsidP="00371F1E">
      <w:pPr>
        <w:pStyle w:val="c5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– Положением об образовательной программе дополнительного образования детей, утвержденного приказом МКОУ ДО «Дом детского творчества» МО «</w:t>
      </w:r>
      <w:proofErr w:type="spellStart"/>
      <w:r>
        <w:rPr>
          <w:rStyle w:val="c0"/>
          <w:color w:val="000000"/>
        </w:rPr>
        <w:t>Дахадаевский</w:t>
      </w:r>
      <w:proofErr w:type="spellEnd"/>
      <w:r>
        <w:rPr>
          <w:rStyle w:val="c0"/>
          <w:color w:val="000000"/>
        </w:rPr>
        <w:t xml:space="preserve"> район». Программа «Юный турист» является модифицированной программой  туристской  направленности,  предполагает кружковой уровень освоения знаний и практических навыков.</w:t>
      </w:r>
    </w:p>
    <w:p w:rsidR="00F60B77" w:rsidRDefault="00F60B77" w:rsidP="00371F1E">
      <w:pPr>
        <w:pStyle w:val="c5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F60B77" w:rsidRPr="00B77447" w:rsidRDefault="000533E6" w:rsidP="000533E6">
      <w:pPr>
        <w:pStyle w:val="c5c16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 </w:t>
      </w:r>
      <w:r w:rsidR="00B77447" w:rsidRPr="00B77447">
        <w:rPr>
          <w:rFonts w:ascii="Calibri" w:hAnsi="Calibri"/>
          <w:b/>
          <w:color w:val="000000"/>
          <w:sz w:val="22"/>
          <w:szCs w:val="22"/>
        </w:rPr>
        <w:t>Направленность дополнительной общеобразовательной программы</w:t>
      </w:r>
      <w:r w:rsidR="00F60B77">
        <w:rPr>
          <w:rFonts w:ascii="Calibri" w:hAnsi="Calibri"/>
          <w:b/>
          <w:color w:val="000000"/>
          <w:sz w:val="22"/>
          <w:szCs w:val="22"/>
        </w:rPr>
        <w:t>.</w:t>
      </w:r>
    </w:p>
    <w:p w:rsidR="00B77447" w:rsidRDefault="00F60B77" w:rsidP="00A15F36">
      <w:pPr>
        <w:pBdr>
          <w:left w:val="single" w:sz="4" w:space="2" w:color="auto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7447" w:rsidRPr="005B22A8">
        <w:rPr>
          <w:rFonts w:ascii="Times New Roman" w:hAnsi="Times New Roman" w:cs="Times New Roman"/>
          <w:sz w:val="24"/>
          <w:szCs w:val="24"/>
        </w:rPr>
        <w:t xml:space="preserve">Образовательная программа дополнительного образования детей «Юный турист» имеет </w:t>
      </w:r>
      <w:proofErr w:type="spellStart"/>
      <w:r w:rsidR="00B77447" w:rsidRPr="005B22A8"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447" w:rsidRPr="005B22A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447" w:rsidRPr="005B22A8">
        <w:rPr>
          <w:rFonts w:ascii="Times New Roman" w:hAnsi="Times New Roman" w:cs="Times New Roman"/>
          <w:sz w:val="24"/>
          <w:szCs w:val="24"/>
        </w:rPr>
        <w:t>краеведческую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7447" w:rsidRPr="005B22A8">
        <w:rPr>
          <w:rFonts w:ascii="Times New Roman" w:hAnsi="Times New Roman" w:cs="Times New Roman"/>
          <w:sz w:val="24"/>
          <w:szCs w:val="24"/>
        </w:rPr>
        <w:t xml:space="preserve"> направленность.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7447" w:rsidRPr="005B22A8">
        <w:rPr>
          <w:sz w:val="24"/>
          <w:szCs w:val="24"/>
        </w:rPr>
        <w:t>Создание</w:t>
      </w:r>
      <w:r>
        <w:rPr>
          <w:sz w:val="24"/>
          <w:szCs w:val="24"/>
        </w:rPr>
        <w:t xml:space="preserve">   </w:t>
      </w:r>
      <w:r w:rsidR="00B77447" w:rsidRPr="005B22A8">
        <w:rPr>
          <w:sz w:val="24"/>
          <w:szCs w:val="24"/>
        </w:rPr>
        <w:t xml:space="preserve"> общеобразовательной </w:t>
      </w:r>
      <w:proofErr w:type="spellStart"/>
      <w:r w:rsidR="00B77447" w:rsidRPr="005B22A8">
        <w:rPr>
          <w:sz w:val="24"/>
          <w:szCs w:val="24"/>
        </w:rPr>
        <w:t>общеразвивающей</w:t>
      </w:r>
      <w:proofErr w:type="spellEnd"/>
      <w:r w:rsidR="00B77447" w:rsidRPr="005B22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77447" w:rsidRPr="005B22A8">
        <w:rPr>
          <w:sz w:val="24"/>
          <w:szCs w:val="24"/>
        </w:rPr>
        <w:t>программы</w:t>
      </w:r>
      <w:r>
        <w:rPr>
          <w:sz w:val="24"/>
          <w:szCs w:val="24"/>
        </w:rPr>
        <w:t xml:space="preserve"> </w:t>
      </w:r>
      <w:r w:rsidR="00B77447" w:rsidRPr="005B22A8">
        <w:rPr>
          <w:sz w:val="24"/>
          <w:szCs w:val="24"/>
        </w:rPr>
        <w:t xml:space="preserve"> объединения</w:t>
      </w:r>
      <w:r>
        <w:rPr>
          <w:sz w:val="24"/>
          <w:szCs w:val="24"/>
        </w:rPr>
        <w:t xml:space="preserve"> </w:t>
      </w:r>
      <w:r w:rsidR="00B77447" w:rsidRPr="005B22A8">
        <w:rPr>
          <w:sz w:val="24"/>
          <w:szCs w:val="24"/>
        </w:rPr>
        <w:t xml:space="preserve"> «Юный</w:t>
      </w:r>
      <w:r>
        <w:rPr>
          <w:sz w:val="24"/>
          <w:szCs w:val="24"/>
        </w:rPr>
        <w:t xml:space="preserve"> </w:t>
      </w:r>
      <w:r w:rsidR="00B77447" w:rsidRPr="005B22A8">
        <w:rPr>
          <w:sz w:val="24"/>
          <w:szCs w:val="24"/>
        </w:rPr>
        <w:t xml:space="preserve"> турист» </w:t>
      </w:r>
      <w:r>
        <w:rPr>
          <w:sz w:val="24"/>
          <w:szCs w:val="24"/>
        </w:rPr>
        <w:t xml:space="preserve"> </w:t>
      </w:r>
      <w:r w:rsidR="00B77447" w:rsidRPr="005B22A8">
        <w:rPr>
          <w:sz w:val="24"/>
          <w:szCs w:val="24"/>
        </w:rPr>
        <w:t xml:space="preserve">продиктовано необходимостью удовлетворить интересы обучающихся в </w:t>
      </w:r>
      <w:proofErr w:type="spellStart"/>
      <w:r w:rsidR="00B77447" w:rsidRPr="005B22A8">
        <w:rPr>
          <w:sz w:val="24"/>
          <w:szCs w:val="24"/>
        </w:rPr>
        <w:t>туристко-краеведческой</w:t>
      </w:r>
      <w:proofErr w:type="spellEnd"/>
      <w:r w:rsidR="00B77447" w:rsidRPr="005B22A8">
        <w:rPr>
          <w:sz w:val="24"/>
          <w:szCs w:val="24"/>
        </w:rPr>
        <w:t xml:space="preserve"> деятельности, а также расширением направлений образовательной деятельности учреждений дополнительного образования.</w:t>
      </w:r>
    </w:p>
    <w:p w:rsidR="002D0CA3" w:rsidRPr="005B22A8" w:rsidRDefault="002D0CA3" w:rsidP="007E3F55">
      <w:pPr>
        <w:pBdr>
          <w:left w:val="single" w:sz="4" w:space="2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Важнейшей стратегической задачей современного образования является всестороннее развитие подрастающего поколения. Школьный туризм мощный катализатор развития ребенка, уникальное педагогическое средство</w:t>
      </w:r>
      <w:r w:rsidR="007E3F55">
        <w:rPr>
          <w:sz w:val="24"/>
          <w:szCs w:val="24"/>
        </w:rPr>
        <w:t xml:space="preserve">. </w:t>
      </w:r>
      <w:r w:rsidR="00191D27">
        <w:rPr>
          <w:sz w:val="24"/>
          <w:szCs w:val="24"/>
        </w:rPr>
        <w:t>Туристическая деятельность учащихся является одним из эффективных средств комплексного воздействия на формирования  личности. В ней интегрируются все основные стороны воспитания</w:t>
      </w:r>
      <w:r w:rsidR="00A15F36">
        <w:rPr>
          <w:sz w:val="24"/>
          <w:szCs w:val="24"/>
        </w:rPr>
        <w:t>: нравственное,</w:t>
      </w:r>
      <w:r w:rsidR="007E3F55">
        <w:rPr>
          <w:sz w:val="24"/>
          <w:szCs w:val="24"/>
        </w:rPr>
        <w:t xml:space="preserve"> </w:t>
      </w:r>
    </w:p>
    <w:p w:rsidR="007E3F55" w:rsidRDefault="00A15F36" w:rsidP="00A15F36">
      <w:pPr>
        <w:pStyle w:val="c5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proofErr w:type="gramStart"/>
      <w:r>
        <w:rPr>
          <w:rStyle w:val="c0"/>
          <w:color w:val="000000"/>
        </w:rPr>
        <w:t>идейное</w:t>
      </w:r>
      <w:proofErr w:type="gramEnd"/>
      <w:r>
        <w:rPr>
          <w:rStyle w:val="c0"/>
          <w:color w:val="000000"/>
        </w:rPr>
        <w:t xml:space="preserve">, </w:t>
      </w:r>
      <w:r w:rsidR="005D58A0">
        <w:rPr>
          <w:rStyle w:val="c0"/>
          <w:color w:val="000000"/>
        </w:rPr>
        <w:t xml:space="preserve">трудовое, </w:t>
      </w:r>
      <w:r w:rsidR="005E2194">
        <w:rPr>
          <w:rStyle w:val="c0"/>
          <w:color w:val="000000"/>
        </w:rPr>
        <w:t>эстетическое,  физическое,  значительно  расширяется  кругозор школьников.  </w:t>
      </w:r>
    </w:p>
    <w:p w:rsidR="005E2194" w:rsidRDefault="007E3F55" w:rsidP="00A15F36">
      <w:pPr>
        <w:pStyle w:val="c5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</w:t>
      </w:r>
      <w:r w:rsidR="005E2194">
        <w:rPr>
          <w:rStyle w:val="c0"/>
          <w:color w:val="000000"/>
        </w:rPr>
        <w:t>С  помощью  туристско-краеведческой  деятельности  происходит  более эффективное  воздействие  природной  и  социальной  среды  на  развитие  личности учащегося.  Специфичность  туризма  и  краеведения  как  раз  и  заключается  в непосредственном погружении учащегося в окружающую его жизнь.</w:t>
      </w:r>
      <w:r w:rsidR="00A15F36">
        <w:rPr>
          <w:rStyle w:val="c0"/>
          <w:color w:val="000000"/>
        </w:rPr>
        <w:t xml:space="preserve"> </w:t>
      </w:r>
    </w:p>
    <w:p w:rsidR="005E2194" w:rsidRDefault="005E2194" w:rsidP="005D58A0">
      <w:pPr>
        <w:pStyle w:val="c5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Туристско-краеведческая  деятельность  позволяет  создать  единый  коллектив единомышленников:  учителя,  родители,  ученики,  что  содействует  усилению воспитательного  воздействия  на  учащихся,  улучшению  целенаправленности </w:t>
      </w:r>
      <w:r>
        <w:rPr>
          <w:rStyle w:val="c0"/>
          <w:color w:val="000000"/>
        </w:rPr>
        <w:lastRenderedPageBreak/>
        <w:t>педагогической  процесса.  Туризм  является  ярким  воплощением  в  жизнь  педагогики коллективной творческой деятельности.</w:t>
      </w:r>
    </w:p>
    <w:p w:rsidR="00371F1E" w:rsidRDefault="007E3F55" w:rsidP="00371F1E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71F1E" w:rsidRPr="005B22A8">
        <w:rPr>
          <w:sz w:val="24"/>
          <w:szCs w:val="24"/>
        </w:rPr>
        <w:t>Обучение спортивному туризму предполагает овладение знаниями и умениями в различных областях: техника и тактика спортивных походов, топография и ориентирование, организация туристского быта, физиология и медицина, особенности организации питания в походе, экология, краеведение, что позволяет формировать экологическое мышление обучающихся, создает условия для их самоопределения, формирования общей культуры.</w:t>
      </w:r>
      <w:r>
        <w:rPr>
          <w:sz w:val="24"/>
          <w:szCs w:val="24"/>
        </w:rPr>
        <w:t xml:space="preserve"> </w:t>
      </w:r>
      <w:r w:rsidR="00371F1E" w:rsidRPr="005B22A8">
        <w:rPr>
          <w:color w:val="000000"/>
          <w:sz w:val="24"/>
          <w:szCs w:val="24"/>
        </w:rPr>
        <w:t>Участие в походах не только хороший отдых, оно расширяет общий кругозор ребят, знакомит с родным краем, приучает к труду, прививает учащимся навыки самообслуживания, воспитывает инициативу и выдержку.</w:t>
      </w:r>
    </w:p>
    <w:p w:rsidR="00F60B77" w:rsidRPr="005B22A8" w:rsidRDefault="00F60B77" w:rsidP="00371F1E">
      <w:pPr>
        <w:spacing w:after="0" w:line="240" w:lineRule="auto"/>
        <w:jc w:val="both"/>
        <w:rPr>
          <w:sz w:val="24"/>
          <w:szCs w:val="24"/>
        </w:rPr>
      </w:pPr>
    </w:p>
    <w:p w:rsidR="00F60B77" w:rsidRDefault="000533E6" w:rsidP="000533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D58A0" w:rsidRPr="005B22A8">
        <w:rPr>
          <w:rFonts w:ascii="Times New Roman" w:hAnsi="Times New Roman" w:cs="Times New Roman"/>
          <w:b/>
          <w:sz w:val="24"/>
          <w:szCs w:val="24"/>
        </w:rPr>
        <w:t>Актуальность образовательной программы.</w:t>
      </w:r>
    </w:p>
    <w:p w:rsidR="00F60B77" w:rsidRDefault="00F60B77" w:rsidP="005D58A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533E6">
        <w:rPr>
          <w:sz w:val="24"/>
          <w:szCs w:val="24"/>
        </w:rPr>
        <w:t xml:space="preserve"> </w:t>
      </w:r>
      <w:r w:rsidR="005D58A0" w:rsidRPr="005B22A8">
        <w:rPr>
          <w:sz w:val="24"/>
          <w:szCs w:val="24"/>
        </w:rPr>
        <w:t>Воспитание молодого поколения в духе патриотизма — это первоочередная задача современного образования. Современный ребенок стремится к тому, что он получает с экранов телевизоров, многие дети вырастают оторванными от реальности и ведет малоподвижный образ жизни. Он не видит и не замечает мира, существующего за границами его «виртуального бытия». Отсюда идет и массовое ухудшение здоровья детей — слабая физическая активность, интенсивные информационные нагрузки, и, как итог, психические расстройства, доводящие многих до гипокинезии и гиподинамии поведения. Активизировать познавательную деятельность молодежи, оздоровить молодое поколение как морально, так и физически — вот важнейшие задачи современного образования. Туризм позволяет реализовать все эти задачи в полном объеме через путешествия, знакомящие с культурой, историей, природой нашей  страны и родного края.</w:t>
      </w:r>
      <w:r>
        <w:rPr>
          <w:sz w:val="24"/>
          <w:szCs w:val="24"/>
        </w:rPr>
        <w:t xml:space="preserve"> </w:t>
      </w:r>
    </w:p>
    <w:p w:rsidR="000533E6" w:rsidRDefault="000533E6" w:rsidP="005D58A0">
      <w:pPr>
        <w:spacing w:after="0" w:line="240" w:lineRule="auto"/>
        <w:jc w:val="both"/>
        <w:rPr>
          <w:sz w:val="24"/>
          <w:szCs w:val="24"/>
        </w:rPr>
      </w:pPr>
    </w:p>
    <w:p w:rsidR="00E23EA8" w:rsidRPr="005B22A8" w:rsidRDefault="000533E6" w:rsidP="000533E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F60B77" w:rsidRPr="005B22A8">
        <w:rPr>
          <w:b/>
          <w:sz w:val="24"/>
          <w:szCs w:val="24"/>
        </w:rPr>
        <w:t>Новизна программы</w:t>
      </w:r>
      <w:r w:rsidR="00E23EA8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отличительная особенность</w:t>
      </w:r>
      <w:r w:rsidR="00E23EA8" w:rsidRPr="00E23EA8">
        <w:rPr>
          <w:b/>
          <w:sz w:val="24"/>
          <w:szCs w:val="24"/>
        </w:rPr>
        <w:t>)</w:t>
      </w:r>
    </w:p>
    <w:p w:rsidR="009168F4" w:rsidRDefault="00D20948" w:rsidP="005F4CDA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60B77">
        <w:rPr>
          <w:b/>
          <w:sz w:val="24"/>
          <w:szCs w:val="24"/>
        </w:rPr>
        <w:t xml:space="preserve">    </w:t>
      </w:r>
      <w:r w:rsidRPr="00E23EA8">
        <w:rPr>
          <w:sz w:val="24"/>
          <w:szCs w:val="24"/>
        </w:rPr>
        <w:t>Новизна программы</w:t>
      </w:r>
      <w:r w:rsidR="00F60B77">
        <w:rPr>
          <w:b/>
          <w:sz w:val="24"/>
          <w:szCs w:val="24"/>
        </w:rPr>
        <w:t xml:space="preserve"> </w:t>
      </w:r>
      <w:r w:rsidR="005F4CDA">
        <w:t>в том</w:t>
      </w:r>
      <w:r w:rsidRPr="005B22A8">
        <w:t>, что</w:t>
      </w:r>
      <w:r>
        <w:t xml:space="preserve"> в содержании заложены и предлагается формирование </w:t>
      </w:r>
      <w:proofErr w:type="spellStart"/>
      <w:r>
        <w:t>эколого</w:t>
      </w:r>
      <w:proofErr w:type="spellEnd"/>
      <w:r>
        <w:t xml:space="preserve"> – туристических умений, норм и правил рационального природопользования и общения с природой во время походов</w:t>
      </w:r>
      <w:proofErr w:type="gramStart"/>
      <w:r>
        <w:t xml:space="preserve"> ,</w:t>
      </w:r>
      <w:proofErr w:type="gramEnd"/>
      <w:r>
        <w:t xml:space="preserve"> экскурсий и слетов, предлагается формирование экологических знаний у юных туристов на основе базовых знаний. </w:t>
      </w:r>
      <w:r w:rsidRPr="005B22A8">
        <w:rPr>
          <w:sz w:val="24"/>
          <w:szCs w:val="24"/>
        </w:rPr>
        <w:t>Воспитание, обучение и развитие происходит в процессеактивной деятельности обучающихся в естественных природных условиях, что особенно важно в условиях все возрастающей гиподинамии школьников с ее негативными последствиями для здоровья.</w:t>
      </w:r>
      <w:r w:rsidR="00E23EA8">
        <w:rPr>
          <w:sz w:val="24"/>
          <w:szCs w:val="24"/>
        </w:rPr>
        <w:t xml:space="preserve"> </w:t>
      </w:r>
      <w:r w:rsidRPr="00E23EA8">
        <w:rPr>
          <w:sz w:val="24"/>
          <w:szCs w:val="24"/>
        </w:rPr>
        <w:t>Отличительной особенностью</w:t>
      </w:r>
      <w:r w:rsidRPr="005B22A8">
        <w:rPr>
          <w:sz w:val="24"/>
          <w:szCs w:val="24"/>
        </w:rPr>
        <w:t xml:space="preserve"> этой программы от уже существующих программ данной направленности является то, что в нее внесены добавления краеведческого характера, раскрывающие специфику многообразия природных условий и истории Дагестана и </w:t>
      </w:r>
      <w:proofErr w:type="spellStart"/>
      <w:r w:rsidRPr="005B22A8">
        <w:rPr>
          <w:sz w:val="24"/>
          <w:szCs w:val="24"/>
        </w:rPr>
        <w:t>Дахадаевского</w:t>
      </w:r>
      <w:proofErr w:type="spellEnd"/>
      <w:r w:rsidR="00E23EA8">
        <w:rPr>
          <w:sz w:val="24"/>
          <w:szCs w:val="24"/>
        </w:rPr>
        <w:t xml:space="preserve"> </w:t>
      </w:r>
      <w:r w:rsidRPr="005B22A8">
        <w:rPr>
          <w:sz w:val="24"/>
          <w:szCs w:val="24"/>
        </w:rPr>
        <w:t xml:space="preserve">района. В целяхосвоения программы предполагается использование </w:t>
      </w:r>
      <w:r>
        <w:rPr>
          <w:sz w:val="24"/>
          <w:szCs w:val="24"/>
        </w:rPr>
        <w:t>и</w:t>
      </w:r>
      <w:r w:rsidRPr="005B22A8">
        <w:rPr>
          <w:sz w:val="24"/>
          <w:szCs w:val="24"/>
        </w:rPr>
        <w:t>нформационных</w:t>
      </w:r>
      <w:r w:rsidR="00E23EA8">
        <w:rPr>
          <w:sz w:val="24"/>
          <w:szCs w:val="24"/>
        </w:rPr>
        <w:t xml:space="preserve"> </w:t>
      </w:r>
      <w:r w:rsidRPr="005B22A8">
        <w:rPr>
          <w:sz w:val="24"/>
          <w:szCs w:val="24"/>
        </w:rPr>
        <w:t>компьютерных</w:t>
      </w:r>
      <w:r w:rsidR="00E23EA8">
        <w:rPr>
          <w:sz w:val="24"/>
          <w:szCs w:val="24"/>
        </w:rPr>
        <w:t xml:space="preserve"> </w:t>
      </w:r>
      <w:r w:rsidRPr="005B22A8">
        <w:rPr>
          <w:sz w:val="24"/>
          <w:szCs w:val="24"/>
        </w:rPr>
        <w:t>технологий</w:t>
      </w:r>
      <w:r w:rsidR="00E23EA8">
        <w:rPr>
          <w:sz w:val="24"/>
          <w:szCs w:val="24"/>
        </w:rPr>
        <w:t xml:space="preserve"> </w:t>
      </w:r>
      <w:r w:rsidRPr="005B22A8">
        <w:rPr>
          <w:sz w:val="24"/>
          <w:szCs w:val="24"/>
        </w:rPr>
        <w:t>(ИКТ).</w:t>
      </w:r>
    </w:p>
    <w:p w:rsidR="000533E6" w:rsidRDefault="000533E6" w:rsidP="005F4CDA">
      <w:pPr>
        <w:spacing w:after="0" w:line="240" w:lineRule="auto"/>
        <w:jc w:val="both"/>
        <w:rPr>
          <w:b/>
        </w:rPr>
      </w:pPr>
    </w:p>
    <w:p w:rsidR="00E23EA8" w:rsidRDefault="000533E6" w:rsidP="000533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E0F5E" w:rsidRPr="005B22A8">
        <w:rPr>
          <w:b/>
          <w:sz w:val="24"/>
          <w:szCs w:val="24"/>
        </w:rPr>
        <w:t>Педагогическая целесообразность</w:t>
      </w:r>
      <w:r w:rsidR="005F4CDA">
        <w:rPr>
          <w:b/>
          <w:sz w:val="24"/>
          <w:szCs w:val="24"/>
        </w:rPr>
        <w:t xml:space="preserve"> программы</w:t>
      </w:r>
      <w:r w:rsidR="00CE0F5E" w:rsidRPr="005B22A8">
        <w:rPr>
          <w:b/>
          <w:sz w:val="24"/>
          <w:szCs w:val="24"/>
        </w:rPr>
        <w:t>.</w:t>
      </w:r>
      <w:r w:rsidR="00E23EA8">
        <w:rPr>
          <w:b/>
          <w:sz w:val="24"/>
          <w:szCs w:val="24"/>
        </w:rPr>
        <w:t xml:space="preserve"> </w:t>
      </w:r>
    </w:p>
    <w:p w:rsidR="00CE0F5E" w:rsidRPr="005B22A8" w:rsidRDefault="000533E6" w:rsidP="000D52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E0F5E" w:rsidRPr="005B22A8">
        <w:rPr>
          <w:sz w:val="24"/>
          <w:szCs w:val="24"/>
        </w:rPr>
        <w:t>Учебно-воспитательный процесс требует от учащегося школы в основном умственного напряжения, в то время как биологическая сущность ребенка направлена на активную физическую деятельность и непосредственное познание окружающего его мира.</w:t>
      </w:r>
    </w:p>
    <w:p w:rsidR="005F4CDA" w:rsidRDefault="00CE0F5E" w:rsidP="000D5243">
      <w:pPr>
        <w:spacing w:after="0" w:line="240" w:lineRule="auto"/>
        <w:jc w:val="both"/>
        <w:rPr>
          <w:color w:val="000000"/>
          <w:sz w:val="24"/>
          <w:szCs w:val="24"/>
        </w:rPr>
      </w:pPr>
      <w:r w:rsidRPr="005B22A8">
        <w:rPr>
          <w:sz w:val="24"/>
          <w:szCs w:val="24"/>
        </w:rPr>
        <w:t xml:space="preserve">Программапозволяет решить проблемузанятости свободного времени детей, формированию физических качеств, направлена на формирование потребности вести здоровый образ жизни средствами спортивного туризма, пробуждению интереса детей к новой деятельности. Воспитание, обучение и развитие происходит в тесной связи с окружающей средой. </w:t>
      </w:r>
      <w:r w:rsidRPr="005B22A8">
        <w:rPr>
          <w:color w:val="000000"/>
          <w:sz w:val="24"/>
          <w:szCs w:val="24"/>
        </w:rPr>
        <w:t xml:space="preserve">В экскурсиях и походах учащиеся глубже познают окружающую природу в целом, природу родного края, закаляют здоровье, учатся организовывать свой </w:t>
      </w:r>
      <w:r w:rsidRPr="005B22A8">
        <w:rPr>
          <w:color w:val="000000"/>
          <w:sz w:val="24"/>
          <w:szCs w:val="24"/>
        </w:rPr>
        <w:lastRenderedPageBreak/>
        <w:t>досуг, развивают смекалку и находчивость. Данный курс способствует  расширению и углублению знаний по школьным курсам географии, биологии, экологии, краеведению</w:t>
      </w:r>
      <w:r w:rsidR="005B22A8">
        <w:rPr>
          <w:color w:val="000000"/>
          <w:sz w:val="24"/>
          <w:szCs w:val="24"/>
        </w:rPr>
        <w:t>, физики,</w:t>
      </w:r>
      <w:r w:rsidRPr="005B22A8">
        <w:rPr>
          <w:color w:val="000000"/>
          <w:sz w:val="24"/>
          <w:szCs w:val="24"/>
        </w:rPr>
        <w:t xml:space="preserve"> ОБЖ и  пропагандирует здоровый образ жизни.</w:t>
      </w:r>
    </w:p>
    <w:p w:rsidR="002A18CC" w:rsidRDefault="002D0CA3" w:rsidP="000D524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5F4CDA" w:rsidRDefault="002A18CC" w:rsidP="000D524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5F4CDA">
        <w:rPr>
          <w:b/>
          <w:sz w:val="24"/>
          <w:szCs w:val="24"/>
        </w:rPr>
        <w:t xml:space="preserve"> Адресат программы</w:t>
      </w:r>
      <w:r w:rsidR="005B22A8">
        <w:rPr>
          <w:b/>
          <w:sz w:val="24"/>
          <w:szCs w:val="24"/>
        </w:rPr>
        <w:t>.</w:t>
      </w:r>
    </w:p>
    <w:p w:rsidR="006F1E54" w:rsidRDefault="000533E6" w:rsidP="000D52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B22A8">
        <w:rPr>
          <w:sz w:val="24"/>
          <w:szCs w:val="24"/>
        </w:rPr>
        <w:t>Возраст учащихся в объединении предлагается от 10 до 14 лет. Принимаются все желающие мальчики и девочки, не имеющие противопоказаний по состоянию здоровья. Обучение по данной программе  будет актуальным для физически активных детей, проявляющих интерес к спортивному туризму, изучению окружающего мира, истори</w:t>
      </w:r>
      <w:r w:rsidR="00317545">
        <w:rPr>
          <w:sz w:val="24"/>
          <w:szCs w:val="24"/>
        </w:rPr>
        <w:t>и</w:t>
      </w:r>
      <w:r w:rsidR="005B22A8">
        <w:rPr>
          <w:sz w:val="24"/>
          <w:szCs w:val="24"/>
        </w:rPr>
        <w:t xml:space="preserve"> и культуры родного края. При зачислении в объединение проводится стартовая диагностика с целью выявления уровня готовности ученика и его индивидуальных физических особенностей. Количество детей в группе 12 – 18 человек. </w:t>
      </w:r>
      <w:r w:rsidR="00025E3C" w:rsidRPr="005B22A8">
        <w:rPr>
          <w:sz w:val="24"/>
          <w:szCs w:val="24"/>
        </w:rPr>
        <w:t>Оптимальная наполняемость групп: I год обучения до</w:t>
      </w:r>
      <w:r w:rsidR="009877B7">
        <w:rPr>
          <w:sz w:val="24"/>
          <w:szCs w:val="24"/>
        </w:rPr>
        <w:t xml:space="preserve"> </w:t>
      </w:r>
      <w:r w:rsidR="00025E3C" w:rsidRPr="005B22A8">
        <w:rPr>
          <w:sz w:val="24"/>
          <w:szCs w:val="24"/>
        </w:rPr>
        <w:t>18 человек, со второго года</w:t>
      </w:r>
      <w:r w:rsidR="00025E3C">
        <w:rPr>
          <w:sz w:val="24"/>
          <w:szCs w:val="24"/>
        </w:rPr>
        <w:t xml:space="preserve"> обучения</w:t>
      </w:r>
      <w:r w:rsidR="00025E3C" w:rsidRPr="005B22A8">
        <w:rPr>
          <w:sz w:val="24"/>
          <w:szCs w:val="24"/>
        </w:rPr>
        <w:t xml:space="preserve"> 12-15 человек.</w:t>
      </w:r>
    </w:p>
    <w:p w:rsidR="006F1E54" w:rsidRDefault="002A18CC" w:rsidP="002A18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Объем программы – </w:t>
      </w:r>
      <w:r>
        <w:rPr>
          <w:sz w:val="24"/>
          <w:szCs w:val="24"/>
        </w:rPr>
        <w:t xml:space="preserve">всего 144 часов </w:t>
      </w:r>
      <w:r w:rsidR="006C5D96">
        <w:rPr>
          <w:sz w:val="24"/>
          <w:szCs w:val="24"/>
        </w:rPr>
        <w:t xml:space="preserve">(занятия 2 раза </w:t>
      </w:r>
      <w:r w:rsidRPr="005B22A8">
        <w:rPr>
          <w:sz w:val="24"/>
          <w:szCs w:val="24"/>
        </w:rPr>
        <w:t xml:space="preserve"> в неделю</w:t>
      </w:r>
      <w:r w:rsidR="006C5D96">
        <w:rPr>
          <w:sz w:val="24"/>
          <w:szCs w:val="24"/>
        </w:rPr>
        <w:t xml:space="preserve"> по 2 часа</w:t>
      </w:r>
      <w:r w:rsidRPr="005B22A8">
        <w:rPr>
          <w:sz w:val="24"/>
          <w:szCs w:val="24"/>
        </w:rPr>
        <w:t>)</w:t>
      </w:r>
    </w:p>
    <w:p w:rsidR="00CE0F5E" w:rsidRDefault="00CE0F5E" w:rsidP="002A18CC">
      <w:pPr>
        <w:spacing w:after="0" w:line="240" w:lineRule="auto"/>
        <w:rPr>
          <w:sz w:val="24"/>
          <w:szCs w:val="24"/>
        </w:rPr>
      </w:pPr>
      <w:r w:rsidRPr="005B22A8">
        <w:rPr>
          <w:sz w:val="24"/>
          <w:szCs w:val="24"/>
        </w:rPr>
        <w:br/>
      </w:r>
      <w:r w:rsidR="002A18CC">
        <w:rPr>
          <w:b/>
          <w:sz w:val="24"/>
          <w:szCs w:val="24"/>
        </w:rPr>
        <w:t xml:space="preserve">    Срок освоения</w:t>
      </w:r>
      <w:r w:rsidRPr="005B22A8">
        <w:rPr>
          <w:b/>
          <w:sz w:val="24"/>
          <w:szCs w:val="24"/>
        </w:rPr>
        <w:t xml:space="preserve"> программы </w:t>
      </w:r>
      <w:r w:rsidR="000533E6">
        <w:rPr>
          <w:sz w:val="24"/>
          <w:szCs w:val="24"/>
        </w:rPr>
        <w:t>- 1 год</w:t>
      </w:r>
      <w:r w:rsidRPr="005B22A8">
        <w:rPr>
          <w:sz w:val="24"/>
          <w:szCs w:val="24"/>
        </w:rPr>
        <w:t xml:space="preserve">: </w:t>
      </w:r>
    </w:p>
    <w:p w:rsidR="006F1E54" w:rsidRPr="005B22A8" w:rsidRDefault="006F1E54" w:rsidP="002A18CC">
      <w:pPr>
        <w:spacing w:after="0" w:line="240" w:lineRule="auto"/>
        <w:rPr>
          <w:sz w:val="24"/>
          <w:szCs w:val="24"/>
        </w:rPr>
      </w:pPr>
    </w:p>
    <w:p w:rsidR="006C5D96" w:rsidRDefault="006F1E54" w:rsidP="003D448F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B22A8" w:rsidRPr="005B22A8">
        <w:rPr>
          <w:b/>
          <w:sz w:val="24"/>
          <w:szCs w:val="24"/>
        </w:rPr>
        <w:t>Форма обучения</w:t>
      </w:r>
      <w:r w:rsidR="002A18CC">
        <w:rPr>
          <w:sz w:val="24"/>
          <w:szCs w:val="24"/>
        </w:rPr>
        <w:t xml:space="preserve"> -</w:t>
      </w:r>
      <w:r w:rsidR="005B22A8">
        <w:rPr>
          <w:sz w:val="24"/>
          <w:szCs w:val="24"/>
        </w:rPr>
        <w:t xml:space="preserve"> </w:t>
      </w:r>
      <w:r w:rsidR="00CE0F5E" w:rsidRPr="005B22A8">
        <w:rPr>
          <w:sz w:val="24"/>
          <w:szCs w:val="24"/>
        </w:rPr>
        <w:t>очная. Программа предусматривает 2 вида занятий: теоретические  и практические занятия. В обучении применяется групповая форма, индивидуальный подход, обучение в малых группах (звеньях).</w:t>
      </w:r>
    </w:p>
    <w:p w:rsidR="006F1E54" w:rsidRDefault="006F1E54" w:rsidP="003D448F">
      <w:pPr>
        <w:spacing w:after="0" w:line="240" w:lineRule="auto"/>
        <w:jc w:val="both"/>
        <w:rPr>
          <w:sz w:val="24"/>
          <w:szCs w:val="24"/>
        </w:rPr>
      </w:pPr>
    </w:p>
    <w:p w:rsidR="00CE0F5E" w:rsidRPr="006C5D96" w:rsidRDefault="006F1E54" w:rsidP="003D448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CE0F5E" w:rsidRPr="006C5D96">
        <w:rPr>
          <w:b/>
          <w:bCs/>
          <w:sz w:val="24"/>
          <w:szCs w:val="24"/>
        </w:rPr>
        <w:t>Виды организации занятий:</w:t>
      </w:r>
    </w:p>
    <w:p w:rsidR="00CE0F5E" w:rsidRPr="005B22A8" w:rsidRDefault="00CE0F5E" w:rsidP="003D448F">
      <w:pPr>
        <w:pStyle w:val="aa"/>
        <w:numPr>
          <w:ilvl w:val="0"/>
          <w:numId w:val="4"/>
        </w:numPr>
        <w:spacing w:before="28" w:after="0"/>
        <w:jc w:val="both"/>
        <w:rPr>
          <w:bCs/>
        </w:rPr>
      </w:pPr>
      <w:r w:rsidRPr="005B22A8">
        <w:rPr>
          <w:bCs/>
        </w:rPr>
        <w:t>беседа;</w:t>
      </w:r>
    </w:p>
    <w:p w:rsidR="00CE0F5E" w:rsidRPr="005B22A8" w:rsidRDefault="00CE0F5E" w:rsidP="003D448F">
      <w:pPr>
        <w:pStyle w:val="aa"/>
        <w:numPr>
          <w:ilvl w:val="0"/>
          <w:numId w:val="4"/>
        </w:numPr>
        <w:spacing w:before="28" w:after="0"/>
        <w:jc w:val="both"/>
        <w:rPr>
          <w:bCs/>
        </w:rPr>
      </w:pPr>
      <w:r w:rsidRPr="005B22A8">
        <w:rPr>
          <w:bCs/>
        </w:rPr>
        <w:t>тестирование;</w:t>
      </w:r>
    </w:p>
    <w:p w:rsidR="00CE0F5E" w:rsidRPr="005B22A8" w:rsidRDefault="00CE0F5E" w:rsidP="003D448F">
      <w:pPr>
        <w:pStyle w:val="aa"/>
        <w:numPr>
          <w:ilvl w:val="0"/>
          <w:numId w:val="4"/>
        </w:numPr>
        <w:spacing w:before="28" w:after="0"/>
        <w:jc w:val="both"/>
      </w:pPr>
      <w:r w:rsidRPr="005B22A8">
        <w:rPr>
          <w:bCs/>
        </w:rPr>
        <w:t>практические занятия;</w:t>
      </w:r>
    </w:p>
    <w:p w:rsidR="00CE0F5E" w:rsidRPr="005B22A8" w:rsidRDefault="00CE0F5E" w:rsidP="003D448F">
      <w:pPr>
        <w:pStyle w:val="aa"/>
        <w:numPr>
          <w:ilvl w:val="0"/>
          <w:numId w:val="4"/>
        </w:numPr>
        <w:spacing w:before="28" w:after="0"/>
        <w:jc w:val="both"/>
      </w:pPr>
      <w:r w:rsidRPr="005B22A8">
        <w:t>теоретические занятия;</w:t>
      </w:r>
    </w:p>
    <w:p w:rsidR="00CE0F5E" w:rsidRPr="005B22A8" w:rsidRDefault="00CE0F5E" w:rsidP="003D448F">
      <w:pPr>
        <w:pStyle w:val="aa"/>
        <w:numPr>
          <w:ilvl w:val="0"/>
          <w:numId w:val="4"/>
        </w:numPr>
        <w:spacing w:before="28" w:after="0"/>
        <w:jc w:val="both"/>
      </w:pPr>
      <w:r w:rsidRPr="005B22A8">
        <w:t>открытые занятия ;</w:t>
      </w:r>
    </w:p>
    <w:p w:rsidR="00CE0F5E" w:rsidRPr="005B22A8" w:rsidRDefault="00CE0F5E" w:rsidP="003D448F">
      <w:pPr>
        <w:pStyle w:val="aa"/>
        <w:numPr>
          <w:ilvl w:val="0"/>
          <w:numId w:val="4"/>
        </w:numPr>
        <w:spacing w:before="28" w:after="0"/>
        <w:jc w:val="both"/>
      </w:pPr>
      <w:r w:rsidRPr="005B22A8">
        <w:t>соревнован</w:t>
      </w:r>
      <w:r w:rsidR="00025E3C">
        <w:t>ия по прохождению этапов и ориентированию</w:t>
      </w:r>
      <w:r w:rsidRPr="005B22A8">
        <w:t>;</w:t>
      </w:r>
    </w:p>
    <w:p w:rsidR="00CE0F5E" w:rsidRPr="005B22A8" w:rsidRDefault="00CE0F5E" w:rsidP="003D448F">
      <w:pPr>
        <w:pStyle w:val="aa"/>
        <w:numPr>
          <w:ilvl w:val="0"/>
          <w:numId w:val="4"/>
        </w:numPr>
        <w:spacing w:before="28" w:after="0"/>
        <w:jc w:val="both"/>
      </w:pPr>
      <w:r w:rsidRPr="005B22A8">
        <w:t>экскурсии;</w:t>
      </w:r>
    </w:p>
    <w:p w:rsidR="00CE0F5E" w:rsidRPr="005B22A8" w:rsidRDefault="00CE0F5E" w:rsidP="003D448F">
      <w:pPr>
        <w:pStyle w:val="aa"/>
        <w:numPr>
          <w:ilvl w:val="0"/>
          <w:numId w:val="4"/>
        </w:numPr>
        <w:spacing w:before="28" w:after="0"/>
        <w:jc w:val="both"/>
      </w:pPr>
      <w:r w:rsidRPr="005B22A8">
        <w:t>учебно-тренировочные сборы;</w:t>
      </w:r>
    </w:p>
    <w:p w:rsidR="00CE0F5E" w:rsidRPr="005B22A8" w:rsidRDefault="00CE0F5E" w:rsidP="003D448F">
      <w:pPr>
        <w:pStyle w:val="aa"/>
        <w:numPr>
          <w:ilvl w:val="0"/>
          <w:numId w:val="4"/>
        </w:numPr>
        <w:spacing w:before="28" w:after="0"/>
        <w:jc w:val="both"/>
      </w:pPr>
      <w:r w:rsidRPr="005B22A8">
        <w:t xml:space="preserve">поход </w:t>
      </w:r>
    </w:p>
    <w:p w:rsidR="00CE0F5E" w:rsidRDefault="00CE0F5E" w:rsidP="003D448F">
      <w:pPr>
        <w:pStyle w:val="aa"/>
        <w:numPr>
          <w:ilvl w:val="0"/>
          <w:numId w:val="4"/>
        </w:numPr>
        <w:spacing w:before="28" w:after="0"/>
        <w:jc w:val="both"/>
      </w:pPr>
      <w:r w:rsidRPr="005B22A8">
        <w:t>участие в туристических слётах</w:t>
      </w:r>
    </w:p>
    <w:p w:rsidR="006F1E54" w:rsidRPr="005B22A8" w:rsidRDefault="006F1E54" w:rsidP="006F1E54">
      <w:pPr>
        <w:pStyle w:val="aa"/>
        <w:spacing w:before="28" w:after="0"/>
        <w:ind w:left="360"/>
        <w:jc w:val="both"/>
      </w:pPr>
    </w:p>
    <w:p w:rsidR="00CE0F5E" w:rsidRPr="005B22A8" w:rsidRDefault="006F1E54" w:rsidP="005B22A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CE0F5E" w:rsidRPr="005B22A8">
        <w:rPr>
          <w:b/>
          <w:bCs/>
          <w:sz w:val="24"/>
          <w:szCs w:val="24"/>
        </w:rPr>
        <w:t>Режим занятий</w:t>
      </w:r>
      <w:r w:rsidR="008F763F">
        <w:rPr>
          <w:b/>
          <w:bCs/>
          <w:sz w:val="24"/>
          <w:szCs w:val="24"/>
        </w:rPr>
        <w:t>:</w:t>
      </w:r>
    </w:p>
    <w:p w:rsidR="00CE0F5E" w:rsidRPr="00685C29" w:rsidRDefault="006F1E54" w:rsidP="006F1E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F763F">
        <w:rPr>
          <w:sz w:val="24"/>
          <w:szCs w:val="24"/>
        </w:rPr>
        <w:t xml:space="preserve"> </w:t>
      </w:r>
      <w:r w:rsidR="00CE0F5E" w:rsidRPr="00685C29">
        <w:rPr>
          <w:sz w:val="24"/>
          <w:szCs w:val="24"/>
        </w:rPr>
        <w:t>Программа занятий</w:t>
      </w:r>
      <w:r w:rsidR="008F763F">
        <w:rPr>
          <w:sz w:val="24"/>
          <w:szCs w:val="24"/>
        </w:rPr>
        <w:t xml:space="preserve"> рассчитана</w:t>
      </w:r>
      <w:r w:rsidR="00685C29">
        <w:rPr>
          <w:sz w:val="24"/>
          <w:szCs w:val="24"/>
        </w:rPr>
        <w:t xml:space="preserve"> на 4 часа в неделю, </w:t>
      </w:r>
      <w:r w:rsidR="008F763F">
        <w:rPr>
          <w:color w:val="000000"/>
          <w:sz w:val="24"/>
          <w:szCs w:val="24"/>
        </w:rPr>
        <w:t xml:space="preserve">2 раза в </w:t>
      </w:r>
      <w:r w:rsidR="008F763F">
        <w:rPr>
          <w:sz w:val="24"/>
          <w:szCs w:val="24"/>
        </w:rPr>
        <w:t>неделю по 2     академическому часу (45 минут),</w:t>
      </w:r>
      <w:r w:rsidR="008F763F" w:rsidRPr="008F763F">
        <w:rPr>
          <w:sz w:val="24"/>
          <w:szCs w:val="24"/>
        </w:rPr>
        <w:t xml:space="preserve"> </w:t>
      </w:r>
      <w:r w:rsidR="008F763F" w:rsidRPr="00685C29">
        <w:rPr>
          <w:sz w:val="24"/>
          <w:szCs w:val="24"/>
        </w:rPr>
        <w:t>всего 144 ч. в год</w:t>
      </w:r>
      <w:r w:rsidR="008F763F">
        <w:rPr>
          <w:sz w:val="24"/>
          <w:szCs w:val="24"/>
        </w:rPr>
        <w:t xml:space="preserve">. </w:t>
      </w:r>
      <w:r w:rsidR="00CE0F5E" w:rsidRPr="00685C29">
        <w:rPr>
          <w:sz w:val="24"/>
          <w:szCs w:val="24"/>
        </w:rPr>
        <w:t xml:space="preserve">Летние зачетные походы в сетку часов </w:t>
      </w:r>
      <w:r>
        <w:rPr>
          <w:sz w:val="24"/>
          <w:szCs w:val="24"/>
        </w:rPr>
        <w:t xml:space="preserve">не </w:t>
      </w:r>
      <w:r w:rsidR="00CE0F5E" w:rsidRPr="00685C29">
        <w:rPr>
          <w:sz w:val="24"/>
          <w:szCs w:val="24"/>
        </w:rPr>
        <w:t xml:space="preserve">включены и проводятся </w:t>
      </w:r>
      <w:r>
        <w:rPr>
          <w:sz w:val="24"/>
          <w:szCs w:val="24"/>
        </w:rPr>
        <w:t xml:space="preserve">  только с разрешения родителей</w:t>
      </w:r>
      <w:r w:rsidR="00CE0F5E" w:rsidRPr="00685C29">
        <w:rPr>
          <w:sz w:val="24"/>
          <w:szCs w:val="24"/>
        </w:rPr>
        <w:t>.</w:t>
      </w:r>
      <w:r w:rsidRPr="006F1E54">
        <w:rPr>
          <w:sz w:val="24"/>
          <w:szCs w:val="24"/>
        </w:rPr>
        <w:t xml:space="preserve"> </w:t>
      </w:r>
      <w:r w:rsidRPr="005B22A8">
        <w:rPr>
          <w:sz w:val="24"/>
          <w:szCs w:val="24"/>
        </w:rPr>
        <w:t>Уровень реализации содержания программы – базовый</w:t>
      </w:r>
      <w:r>
        <w:rPr>
          <w:sz w:val="24"/>
          <w:szCs w:val="24"/>
        </w:rPr>
        <w:t xml:space="preserve">. </w:t>
      </w:r>
    </w:p>
    <w:p w:rsidR="00CE0F5E" w:rsidRPr="005B22A8" w:rsidRDefault="006F1E54" w:rsidP="006F1E5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0F5E" w:rsidRPr="005B22A8">
        <w:rPr>
          <w:sz w:val="24"/>
          <w:szCs w:val="24"/>
        </w:rPr>
        <w:t xml:space="preserve">Режим работы туристского объединения по программе «Юный  Турист» в течение учебного года в его различные периоды не одинаковы: в  основном, учащиеся  посещают занятия два раза в неделю в определенный   день и час. Все  практические занятия на местности зависят от погодных   условий. Учебно-тренировочный поход может быть совершен только с  разрешения родителей и </w:t>
      </w:r>
      <w:proofErr w:type="gramStart"/>
      <w:r w:rsidR="00CE0F5E" w:rsidRPr="005B22A8">
        <w:rPr>
          <w:sz w:val="24"/>
          <w:szCs w:val="24"/>
        </w:rPr>
        <w:t xml:space="preserve">при наличии справки о состоянии здоровья </w:t>
      </w:r>
      <w:r w:rsidR="00A34545">
        <w:rPr>
          <w:sz w:val="24"/>
          <w:szCs w:val="24"/>
        </w:rPr>
        <w:t xml:space="preserve"> учащегося с допуском к занятиям по туризму</w:t>
      </w:r>
      <w:proofErr w:type="gramEnd"/>
      <w:r w:rsidR="00A34545">
        <w:rPr>
          <w:sz w:val="24"/>
          <w:szCs w:val="24"/>
        </w:rPr>
        <w:t>.</w:t>
      </w:r>
    </w:p>
    <w:p w:rsidR="00CE0F5E" w:rsidRPr="005B22A8" w:rsidRDefault="006F1E54" w:rsidP="006F1E54">
      <w:pPr>
        <w:autoSpaceDE w:val="0"/>
        <w:autoSpaceDN w:val="0"/>
        <w:adjustRightInd w:val="0"/>
        <w:spacing w:before="28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0F5E" w:rsidRPr="005B22A8">
        <w:rPr>
          <w:sz w:val="24"/>
          <w:szCs w:val="24"/>
        </w:rPr>
        <w:t xml:space="preserve">1 раз в месяц организуются экскурсии, практические занятия на местности (тренировки). </w:t>
      </w:r>
    </w:p>
    <w:p w:rsidR="00CE0F5E" w:rsidRDefault="006F1E54" w:rsidP="006F1E54">
      <w:pPr>
        <w:autoSpaceDE w:val="0"/>
        <w:autoSpaceDN w:val="0"/>
        <w:adjustRightInd w:val="0"/>
        <w:spacing w:before="28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E0F5E" w:rsidRPr="005B22A8">
        <w:rPr>
          <w:sz w:val="24"/>
          <w:szCs w:val="24"/>
        </w:rPr>
        <w:t xml:space="preserve">Учебные походы на 1день, участие в  соревнованиях, слетах в график не входит. Более   продолжительные походы планируются в каникулярные периоды.  </w:t>
      </w:r>
    </w:p>
    <w:p w:rsidR="005B22A8" w:rsidRPr="005B22A8" w:rsidRDefault="005B22A8" w:rsidP="008F763F">
      <w:pPr>
        <w:autoSpaceDE w:val="0"/>
        <w:autoSpaceDN w:val="0"/>
        <w:adjustRightInd w:val="0"/>
        <w:spacing w:before="28" w:after="0" w:line="240" w:lineRule="auto"/>
        <w:ind w:left="720"/>
        <w:jc w:val="both"/>
        <w:rPr>
          <w:sz w:val="24"/>
          <w:szCs w:val="24"/>
        </w:rPr>
      </w:pPr>
    </w:p>
    <w:p w:rsidR="00F86A90" w:rsidRDefault="00F86A90" w:rsidP="008F763F">
      <w:pPr>
        <w:pStyle w:val="WW-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22A8" w:rsidRDefault="008F763F" w:rsidP="003D448F">
      <w:pPr>
        <w:pStyle w:val="WW-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B22A8" w:rsidRPr="005B22A8">
        <w:rPr>
          <w:rFonts w:ascii="Times New Roman" w:hAnsi="Times New Roman" w:cs="Times New Roman"/>
          <w:b/>
          <w:bCs/>
          <w:sz w:val="28"/>
          <w:szCs w:val="28"/>
        </w:rPr>
        <w:t xml:space="preserve">2.2 Цель и задачи </w:t>
      </w:r>
      <w:r w:rsidR="00BF7C7D" w:rsidRPr="005B22A8">
        <w:rPr>
          <w:rFonts w:ascii="Times New Roman" w:hAnsi="Times New Roman" w:cs="Times New Roman"/>
          <w:b/>
          <w:bCs/>
          <w:sz w:val="28"/>
          <w:szCs w:val="28"/>
        </w:rPr>
        <w:t>доп</w:t>
      </w:r>
      <w:r w:rsidR="00BF7C7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F7C7D" w:rsidRPr="005B22A8">
        <w:rPr>
          <w:rFonts w:ascii="Times New Roman" w:hAnsi="Times New Roman" w:cs="Times New Roman"/>
          <w:b/>
          <w:bCs/>
          <w:sz w:val="28"/>
          <w:szCs w:val="28"/>
        </w:rPr>
        <w:t>лнительной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программы.</w:t>
      </w:r>
      <w:r w:rsidR="005B22A8" w:rsidRPr="005B22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300E" w:rsidRDefault="0033300E" w:rsidP="003D448F">
      <w:pPr>
        <w:pStyle w:val="WW-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763F" w:rsidRPr="005B22A8" w:rsidRDefault="008F763F" w:rsidP="003D448F">
      <w:pPr>
        <w:pStyle w:val="WW-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6A90" w:rsidRDefault="00F86A90" w:rsidP="00F86A90">
      <w:pPr>
        <w:pStyle w:val="c16c11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CE0F5E" w:rsidRPr="005B22A8">
        <w:rPr>
          <w:b/>
          <w:bCs/>
        </w:rPr>
        <w:t xml:space="preserve">Основная цель образовательной программы: </w:t>
      </w:r>
    </w:p>
    <w:p w:rsidR="00F86A90" w:rsidRDefault="00F86A90" w:rsidP="00F86A90">
      <w:pPr>
        <w:pStyle w:val="c16c11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     - </w:t>
      </w:r>
      <w:r w:rsidR="005B22A8">
        <w:t>С</w:t>
      </w:r>
      <w:r w:rsidR="00CE0F5E" w:rsidRPr="005B22A8">
        <w:t>одействие всестороннему развитию личности ребёнка средствами спортивного туризма, формирование устойчивого интереса к туризму и спорту.</w:t>
      </w:r>
      <w:r>
        <w:t xml:space="preserve"> </w:t>
      </w:r>
    </w:p>
    <w:p w:rsidR="00F86A90" w:rsidRPr="00F86A90" w:rsidRDefault="00F86A90" w:rsidP="00F86A90">
      <w:pPr>
        <w:pStyle w:val="c16c114"/>
        <w:shd w:val="clear" w:color="auto" w:fill="FFFFFF"/>
        <w:spacing w:before="0" w:beforeAutospacing="0" w:after="0" w:afterAutospacing="0"/>
        <w:jc w:val="both"/>
      </w:pPr>
      <w:r>
        <w:t xml:space="preserve">     - </w:t>
      </w:r>
      <w:r>
        <w:rPr>
          <w:rStyle w:val="c0"/>
        </w:rPr>
        <w:t>Создание оптимальных условий для развития и самореализации школьников, формирования позитивных жизненных ценностей в процессе эколого-туристической деятельности.</w:t>
      </w:r>
    </w:p>
    <w:p w:rsidR="00CE0F5E" w:rsidRDefault="00CE0F5E" w:rsidP="003D448F">
      <w:pPr>
        <w:pStyle w:val="WW-"/>
        <w:spacing w:after="0" w:line="240" w:lineRule="auto"/>
        <w:jc w:val="both"/>
        <w:rPr>
          <w:sz w:val="24"/>
          <w:szCs w:val="24"/>
        </w:rPr>
      </w:pPr>
    </w:p>
    <w:p w:rsidR="0033300E" w:rsidRPr="005B22A8" w:rsidRDefault="0033300E" w:rsidP="003D448F">
      <w:pPr>
        <w:pStyle w:val="WW-"/>
        <w:spacing w:after="0" w:line="240" w:lineRule="auto"/>
        <w:jc w:val="both"/>
        <w:rPr>
          <w:sz w:val="24"/>
          <w:szCs w:val="24"/>
        </w:rPr>
      </w:pPr>
    </w:p>
    <w:p w:rsidR="00CE0F5E" w:rsidRDefault="00DD1ECB" w:rsidP="003D448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E0F5E" w:rsidRPr="005B22A8">
        <w:rPr>
          <w:b/>
          <w:sz w:val="24"/>
          <w:szCs w:val="24"/>
        </w:rPr>
        <w:t>Задачи программы:</w:t>
      </w:r>
    </w:p>
    <w:p w:rsidR="0033300E" w:rsidRPr="005B22A8" w:rsidRDefault="0033300E" w:rsidP="003D448F">
      <w:pPr>
        <w:spacing w:after="0" w:line="240" w:lineRule="auto"/>
        <w:jc w:val="both"/>
        <w:rPr>
          <w:b/>
          <w:sz w:val="24"/>
          <w:szCs w:val="24"/>
        </w:rPr>
      </w:pPr>
    </w:p>
    <w:p w:rsidR="00CE0F5E" w:rsidRDefault="00CE0F5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szCs w:val="24"/>
        </w:rPr>
      </w:pPr>
      <w:proofErr w:type="gramStart"/>
      <w:r w:rsidRPr="005B22A8">
        <w:rPr>
          <w:rFonts w:ascii="Times New Roman" w:hAnsi="Times New Roman"/>
          <w:b/>
          <w:i/>
          <w:szCs w:val="24"/>
        </w:rPr>
        <w:t>Познавательная</w:t>
      </w:r>
      <w:proofErr w:type="gramEnd"/>
      <w:r w:rsidRPr="005B22A8">
        <w:rPr>
          <w:rFonts w:ascii="Times New Roman" w:hAnsi="Times New Roman"/>
          <w:b/>
          <w:i/>
          <w:szCs w:val="24"/>
        </w:rPr>
        <w:t xml:space="preserve"> -</w:t>
      </w:r>
      <w:r w:rsidRPr="005B22A8">
        <w:rPr>
          <w:rFonts w:ascii="Times New Roman" w:hAnsi="Times New Roman"/>
          <w:szCs w:val="24"/>
        </w:rPr>
        <w:t xml:space="preserve"> Расширить кругозор детей, вовлечением в изучение мира с помощью личного знакомства с ним в туристских походах и путешествиях, привить исследовательские навыки, навыки наблюдения и описания, общения и взаимопомощи;</w:t>
      </w:r>
    </w:p>
    <w:p w:rsidR="0033300E" w:rsidRPr="005B22A8" w:rsidRDefault="0033300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b/>
          <w:i/>
          <w:szCs w:val="24"/>
        </w:rPr>
      </w:pPr>
    </w:p>
    <w:p w:rsidR="00CE0F5E" w:rsidRDefault="00CE0F5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szCs w:val="24"/>
        </w:rPr>
      </w:pPr>
      <w:r w:rsidRPr="005B22A8">
        <w:rPr>
          <w:rFonts w:ascii="Times New Roman" w:hAnsi="Times New Roman"/>
          <w:b/>
          <w:i/>
          <w:szCs w:val="24"/>
        </w:rPr>
        <w:t>Развивающа</w:t>
      </w:r>
      <w:proofErr w:type="gramStart"/>
      <w:r w:rsidRPr="005B22A8">
        <w:rPr>
          <w:rFonts w:ascii="Times New Roman" w:hAnsi="Times New Roman"/>
          <w:b/>
          <w:i/>
          <w:szCs w:val="24"/>
        </w:rPr>
        <w:t>я-</w:t>
      </w:r>
      <w:proofErr w:type="gramEnd"/>
      <w:r w:rsidRPr="005B22A8">
        <w:rPr>
          <w:rFonts w:ascii="Times New Roman" w:hAnsi="Times New Roman"/>
          <w:b/>
          <w:i/>
          <w:szCs w:val="24"/>
        </w:rPr>
        <w:t xml:space="preserve"> </w:t>
      </w:r>
      <w:r w:rsidRPr="005B22A8">
        <w:rPr>
          <w:rFonts w:ascii="Times New Roman" w:hAnsi="Times New Roman"/>
          <w:szCs w:val="24"/>
        </w:rPr>
        <w:t>Развить личную и социальную активность учащихся, научить взаимопомощи и ответственности за других, навыкам самообслуживания без присутствия родителей;</w:t>
      </w:r>
    </w:p>
    <w:p w:rsidR="0033300E" w:rsidRPr="005B22A8" w:rsidRDefault="0033300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b/>
          <w:i/>
          <w:szCs w:val="24"/>
        </w:rPr>
      </w:pPr>
    </w:p>
    <w:p w:rsidR="00CE0F5E" w:rsidRDefault="00CE0F5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szCs w:val="24"/>
        </w:rPr>
      </w:pPr>
      <w:proofErr w:type="gramStart"/>
      <w:r w:rsidRPr="005B22A8">
        <w:rPr>
          <w:rFonts w:ascii="Times New Roman" w:hAnsi="Times New Roman"/>
          <w:b/>
          <w:i/>
          <w:szCs w:val="24"/>
        </w:rPr>
        <w:t>Обучающая</w:t>
      </w:r>
      <w:proofErr w:type="gramEnd"/>
      <w:r w:rsidRPr="005B22A8">
        <w:rPr>
          <w:rFonts w:ascii="Times New Roman" w:hAnsi="Times New Roman"/>
          <w:b/>
          <w:i/>
          <w:szCs w:val="24"/>
        </w:rPr>
        <w:t xml:space="preserve"> - </w:t>
      </w:r>
      <w:r w:rsidRPr="005B22A8">
        <w:rPr>
          <w:rFonts w:ascii="Times New Roman" w:hAnsi="Times New Roman"/>
          <w:szCs w:val="24"/>
        </w:rPr>
        <w:t>Научить детей составлять план путешествия, участвовать в его организации, подводить итоги путешествия, ориентироваться на местности по карте и компасу, совершать пешие походы; Получить начальные навыки преодоления препятствий и участия в соревнованиях, освоить бивуачные навыки и навыки самообслуживания в походных условиях;</w:t>
      </w:r>
    </w:p>
    <w:p w:rsidR="0033300E" w:rsidRPr="005B22A8" w:rsidRDefault="0033300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b/>
          <w:i/>
          <w:szCs w:val="24"/>
        </w:rPr>
      </w:pPr>
    </w:p>
    <w:p w:rsidR="00CE0F5E" w:rsidRDefault="00CE0F5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szCs w:val="24"/>
        </w:rPr>
      </w:pPr>
      <w:proofErr w:type="gramStart"/>
      <w:r w:rsidRPr="005B22A8">
        <w:rPr>
          <w:rFonts w:ascii="Times New Roman" w:hAnsi="Times New Roman"/>
          <w:b/>
          <w:i/>
          <w:szCs w:val="24"/>
        </w:rPr>
        <w:t>Мотивационная-</w:t>
      </w:r>
      <w:r w:rsidRPr="005B22A8">
        <w:rPr>
          <w:rFonts w:ascii="Times New Roman" w:hAnsi="Times New Roman"/>
          <w:szCs w:val="24"/>
        </w:rPr>
        <w:t>Научить</w:t>
      </w:r>
      <w:proofErr w:type="gramEnd"/>
      <w:r w:rsidRPr="005B22A8">
        <w:rPr>
          <w:rFonts w:ascii="Times New Roman" w:hAnsi="Times New Roman"/>
          <w:szCs w:val="24"/>
        </w:rPr>
        <w:t xml:space="preserve"> созданию комфортной обстановки в </w:t>
      </w:r>
      <w:r w:rsidR="00317545" w:rsidRPr="005B22A8">
        <w:rPr>
          <w:rFonts w:ascii="Times New Roman" w:hAnsi="Times New Roman"/>
          <w:szCs w:val="24"/>
        </w:rPr>
        <w:t>микро коллективе</w:t>
      </w:r>
      <w:r w:rsidRPr="005B22A8">
        <w:rPr>
          <w:rFonts w:ascii="Times New Roman" w:hAnsi="Times New Roman"/>
          <w:szCs w:val="24"/>
        </w:rPr>
        <w:t xml:space="preserve"> в условиях автономного существования группы, создать условия доброжелательности и взаимопомощи. Развить у детей мотивацию к продолжению деятельности в туризме;</w:t>
      </w:r>
    </w:p>
    <w:p w:rsidR="0033300E" w:rsidRPr="005B22A8" w:rsidRDefault="0033300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b/>
          <w:i/>
          <w:szCs w:val="24"/>
        </w:rPr>
      </w:pPr>
    </w:p>
    <w:p w:rsidR="00CE0F5E" w:rsidRDefault="00CE0F5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szCs w:val="24"/>
        </w:rPr>
      </w:pPr>
      <w:r w:rsidRPr="005B22A8">
        <w:rPr>
          <w:rFonts w:ascii="Times New Roman" w:hAnsi="Times New Roman"/>
          <w:b/>
          <w:i/>
          <w:szCs w:val="24"/>
        </w:rPr>
        <w:t xml:space="preserve">Социально-педагогическая - </w:t>
      </w:r>
      <w:r w:rsidRPr="005B22A8">
        <w:rPr>
          <w:rFonts w:ascii="Times New Roman" w:hAnsi="Times New Roman"/>
          <w:szCs w:val="24"/>
        </w:rPr>
        <w:t>Сформировать у детей общественную активность и положительное восприятие социума и своего значения для его развития, воспитать толерантность;</w:t>
      </w:r>
    </w:p>
    <w:p w:rsidR="0033300E" w:rsidRPr="005B22A8" w:rsidRDefault="0033300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b/>
          <w:i/>
          <w:szCs w:val="24"/>
        </w:rPr>
      </w:pPr>
    </w:p>
    <w:p w:rsidR="00CE0F5E" w:rsidRDefault="00CE0F5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szCs w:val="24"/>
        </w:rPr>
      </w:pPr>
      <w:proofErr w:type="gramStart"/>
      <w:r w:rsidRPr="005B22A8">
        <w:rPr>
          <w:rFonts w:ascii="Times New Roman" w:hAnsi="Times New Roman"/>
          <w:b/>
          <w:i/>
          <w:szCs w:val="24"/>
        </w:rPr>
        <w:t>Эстетическая</w:t>
      </w:r>
      <w:proofErr w:type="gramEnd"/>
      <w:r w:rsidRPr="005B22A8">
        <w:rPr>
          <w:rFonts w:ascii="Times New Roman" w:hAnsi="Times New Roman"/>
          <w:b/>
          <w:i/>
          <w:szCs w:val="24"/>
        </w:rPr>
        <w:t xml:space="preserve"> - </w:t>
      </w:r>
      <w:r w:rsidRPr="005B22A8">
        <w:rPr>
          <w:rFonts w:ascii="Times New Roman" w:hAnsi="Times New Roman"/>
          <w:szCs w:val="24"/>
        </w:rPr>
        <w:t>Развить умение ценить красоту природы, ответственное отношение к ее сохранению, культуру поведения;</w:t>
      </w:r>
    </w:p>
    <w:p w:rsidR="0033300E" w:rsidRPr="005B22A8" w:rsidRDefault="0033300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b/>
          <w:i/>
          <w:szCs w:val="24"/>
        </w:rPr>
      </w:pPr>
    </w:p>
    <w:p w:rsidR="00CE0F5E" w:rsidRPr="005B22A8" w:rsidRDefault="00CE0F5E" w:rsidP="003D448F">
      <w:pPr>
        <w:pStyle w:val="af5"/>
        <w:tabs>
          <w:tab w:val="left" w:pos="5720"/>
        </w:tabs>
        <w:ind w:firstLine="0"/>
        <w:rPr>
          <w:rFonts w:ascii="Times New Roman" w:hAnsi="Times New Roman"/>
          <w:szCs w:val="24"/>
        </w:rPr>
      </w:pPr>
      <w:r w:rsidRPr="005B22A8">
        <w:rPr>
          <w:rFonts w:ascii="Times New Roman" w:hAnsi="Times New Roman"/>
          <w:b/>
          <w:i/>
          <w:szCs w:val="24"/>
        </w:rPr>
        <w:t xml:space="preserve">Оздоровительная - </w:t>
      </w:r>
      <w:r w:rsidRPr="005B22A8">
        <w:rPr>
          <w:rFonts w:ascii="Times New Roman" w:hAnsi="Times New Roman"/>
          <w:szCs w:val="24"/>
        </w:rPr>
        <w:t>Сформировать потребность в здоровом образе жизни, знании своих физических возможностей, гигиенические навыки вне цивилизации.</w:t>
      </w:r>
    </w:p>
    <w:p w:rsidR="00CE0F5E" w:rsidRPr="005B22A8" w:rsidRDefault="00CE0F5E" w:rsidP="003D448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00880" w:rsidRDefault="00200880" w:rsidP="00200880">
      <w:pPr>
        <w:pStyle w:val="ad"/>
        <w:spacing w:line="240" w:lineRule="auto"/>
        <w:jc w:val="center"/>
        <w:rPr>
          <w:b/>
          <w:sz w:val="28"/>
          <w:szCs w:val="28"/>
        </w:rPr>
      </w:pPr>
    </w:p>
    <w:p w:rsidR="00200880" w:rsidRDefault="00200880" w:rsidP="00200880">
      <w:pPr>
        <w:pStyle w:val="ad"/>
        <w:spacing w:line="240" w:lineRule="auto"/>
        <w:jc w:val="center"/>
        <w:rPr>
          <w:b/>
          <w:sz w:val="28"/>
          <w:szCs w:val="28"/>
        </w:rPr>
      </w:pPr>
    </w:p>
    <w:p w:rsidR="00200880" w:rsidRDefault="00200880" w:rsidP="00200880">
      <w:pPr>
        <w:pStyle w:val="ad"/>
        <w:spacing w:line="240" w:lineRule="auto"/>
        <w:jc w:val="center"/>
        <w:rPr>
          <w:b/>
          <w:sz w:val="28"/>
          <w:szCs w:val="28"/>
        </w:rPr>
      </w:pPr>
    </w:p>
    <w:p w:rsidR="00200880" w:rsidRDefault="00200880" w:rsidP="00200880">
      <w:pPr>
        <w:pStyle w:val="ad"/>
        <w:spacing w:line="240" w:lineRule="auto"/>
        <w:jc w:val="center"/>
        <w:rPr>
          <w:b/>
          <w:sz w:val="28"/>
          <w:szCs w:val="28"/>
        </w:rPr>
      </w:pPr>
    </w:p>
    <w:p w:rsidR="00200880" w:rsidRDefault="00200880" w:rsidP="00200880">
      <w:pPr>
        <w:pStyle w:val="ad"/>
        <w:spacing w:line="240" w:lineRule="auto"/>
        <w:jc w:val="center"/>
        <w:rPr>
          <w:b/>
          <w:sz w:val="28"/>
          <w:szCs w:val="28"/>
        </w:rPr>
      </w:pPr>
    </w:p>
    <w:p w:rsidR="00200880" w:rsidRDefault="00200880" w:rsidP="00200880">
      <w:pPr>
        <w:pStyle w:val="ad"/>
        <w:spacing w:line="240" w:lineRule="auto"/>
        <w:jc w:val="center"/>
        <w:rPr>
          <w:b/>
          <w:sz w:val="28"/>
          <w:szCs w:val="28"/>
        </w:rPr>
      </w:pPr>
    </w:p>
    <w:p w:rsidR="00200880" w:rsidRDefault="00200880" w:rsidP="00200880">
      <w:pPr>
        <w:pStyle w:val="ad"/>
        <w:spacing w:line="240" w:lineRule="auto"/>
        <w:jc w:val="center"/>
        <w:rPr>
          <w:b/>
          <w:sz w:val="28"/>
          <w:szCs w:val="28"/>
        </w:rPr>
      </w:pPr>
    </w:p>
    <w:p w:rsidR="00200880" w:rsidRDefault="00200880" w:rsidP="00200880">
      <w:pPr>
        <w:pStyle w:val="ad"/>
        <w:spacing w:line="240" w:lineRule="auto"/>
        <w:jc w:val="center"/>
        <w:rPr>
          <w:b/>
          <w:sz w:val="28"/>
          <w:szCs w:val="28"/>
        </w:rPr>
      </w:pPr>
    </w:p>
    <w:p w:rsidR="00200880" w:rsidRDefault="00200880" w:rsidP="00200880">
      <w:pPr>
        <w:pStyle w:val="ad"/>
        <w:spacing w:line="240" w:lineRule="auto"/>
        <w:jc w:val="center"/>
        <w:rPr>
          <w:b/>
          <w:sz w:val="28"/>
          <w:szCs w:val="28"/>
        </w:rPr>
      </w:pPr>
    </w:p>
    <w:p w:rsidR="00200880" w:rsidRDefault="0059779D" w:rsidP="00200880">
      <w:pPr>
        <w:pStyle w:val="ad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="00200880">
        <w:rPr>
          <w:b/>
          <w:sz w:val="28"/>
          <w:szCs w:val="28"/>
        </w:rPr>
        <w:t>Содержание программы:</w:t>
      </w:r>
    </w:p>
    <w:p w:rsidR="00200880" w:rsidRDefault="00200880" w:rsidP="00200880">
      <w:pPr>
        <w:pStyle w:val="ad"/>
        <w:spacing w:line="240" w:lineRule="auto"/>
        <w:jc w:val="center"/>
        <w:rPr>
          <w:b/>
          <w:sz w:val="28"/>
          <w:szCs w:val="28"/>
        </w:rPr>
      </w:pPr>
    </w:p>
    <w:p w:rsidR="00547199" w:rsidRDefault="00200880" w:rsidP="00072B62">
      <w:pPr>
        <w:ind w:right="-22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Учебный  план</w:t>
      </w:r>
    </w:p>
    <w:p w:rsidR="00072B62" w:rsidRDefault="00072B62" w:rsidP="00072B62">
      <w:pPr>
        <w:ind w:right="-2268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2900"/>
        <w:gridCol w:w="1702"/>
        <w:gridCol w:w="1843"/>
        <w:gridCol w:w="2410"/>
      </w:tblGrid>
      <w:tr w:rsidR="00547199" w:rsidTr="002008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pacing w:after="0"/>
              <w:rPr>
                <w:b/>
                <w:lang w:eastAsia="zh-CN"/>
              </w:rPr>
            </w:pPr>
            <w:r>
              <w:rPr>
                <w:b/>
              </w:rPr>
              <w:t>№</w:t>
            </w:r>
          </w:p>
          <w:p w:rsidR="00547199" w:rsidRDefault="00547199" w:rsidP="00072B62">
            <w:pPr>
              <w:suppressAutoHyphens/>
              <w:spacing w:after="0"/>
              <w:rPr>
                <w:b/>
                <w:lang w:eastAsia="zh-CN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99" w:rsidRDefault="00547199" w:rsidP="00072B62">
            <w:pPr>
              <w:suppressAutoHyphens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Наименование разделов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99" w:rsidRDefault="00547199" w:rsidP="00072B62">
            <w:pPr>
              <w:suppressAutoHyphens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47199" w:rsidTr="002008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1.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Вводное занятие. Введение в образовательную программу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4</w:t>
            </w:r>
          </w:p>
        </w:tc>
      </w:tr>
      <w:tr w:rsidR="00547199" w:rsidTr="002008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2.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Краеведение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12</w:t>
            </w:r>
          </w:p>
        </w:tc>
      </w:tr>
      <w:tr w:rsidR="00547199" w:rsidTr="002008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3.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Топография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12</w:t>
            </w:r>
          </w:p>
        </w:tc>
      </w:tr>
      <w:tr w:rsidR="00547199" w:rsidTr="002008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4.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Туристские узлы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12</w:t>
            </w:r>
          </w:p>
        </w:tc>
      </w:tr>
      <w:tr w:rsidR="00547199" w:rsidTr="002008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5.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Спортивное туристское многоборье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28</w:t>
            </w:r>
          </w:p>
        </w:tc>
      </w:tr>
      <w:tr w:rsidR="00547199" w:rsidTr="002008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6.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Спортивное ориентирование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30</w:t>
            </w:r>
          </w:p>
        </w:tc>
      </w:tr>
      <w:tr w:rsidR="00547199" w:rsidTr="002008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7.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Туристская стенгазета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4</w:t>
            </w:r>
          </w:p>
        </w:tc>
      </w:tr>
      <w:tr w:rsidR="00547199" w:rsidTr="002008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8.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Спортивные походы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26</w:t>
            </w:r>
          </w:p>
        </w:tc>
      </w:tr>
      <w:tr w:rsidR="00547199" w:rsidTr="002008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9.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Природоохранные акции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12</w:t>
            </w:r>
          </w:p>
        </w:tc>
      </w:tr>
      <w:tr w:rsidR="00547199" w:rsidTr="00200880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10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Подведение итогов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lang w:eastAsia="zh-CN"/>
              </w:rPr>
            </w:pPr>
            <w:r>
              <w:t>4</w:t>
            </w:r>
          </w:p>
        </w:tc>
      </w:tr>
      <w:tr w:rsidR="00547199" w:rsidTr="00200880"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b/>
                <w:lang w:eastAsia="zh-CN"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b/>
                <w:lang w:eastAsia="zh-CN"/>
              </w:rPr>
            </w:pPr>
            <w:r>
              <w:rPr>
                <w:b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b/>
                <w:lang w:eastAsia="zh-CN"/>
              </w:rPr>
            </w:pPr>
            <w:r>
              <w:rPr>
                <w:b/>
              </w:rPr>
              <w:t>124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072B62">
            <w:pPr>
              <w:suppressAutoHyphens/>
              <w:spacing w:after="0"/>
              <w:rPr>
                <w:b/>
                <w:lang w:eastAsia="zh-CN"/>
              </w:rPr>
            </w:pPr>
            <w:r>
              <w:rPr>
                <w:b/>
              </w:rPr>
              <w:t>144</w:t>
            </w:r>
          </w:p>
        </w:tc>
      </w:tr>
    </w:tbl>
    <w:p w:rsidR="00547199" w:rsidRDefault="00547199" w:rsidP="00072B62">
      <w:pPr>
        <w:spacing w:after="0"/>
        <w:rPr>
          <w:b/>
          <w:lang w:eastAsia="zh-CN"/>
        </w:rPr>
      </w:pPr>
    </w:p>
    <w:p w:rsidR="00072B62" w:rsidRDefault="00072B62" w:rsidP="0083028A">
      <w:pPr>
        <w:jc w:val="center"/>
        <w:rPr>
          <w:b/>
          <w:sz w:val="28"/>
          <w:szCs w:val="28"/>
        </w:rPr>
      </w:pPr>
    </w:p>
    <w:p w:rsidR="0083028A" w:rsidRDefault="00547199" w:rsidP="00830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учебно-тематического плана </w:t>
      </w:r>
    </w:p>
    <w:tbl>
      <w:tblPr>
        <w:tblW w:w="10543" w:type="dxa"/>
        <w:tblInd w:w="-34" w:type="dxa"/>
        <w:tblLook w:val="01E0"/>
      </w:tblPr>
      <w:tblGrid>
        <w:gridCol w:w="10543"/>
      </w:tblGrid>
      <w:tr w:rsidR="00547199" w:rsidTr="00547199">
        <w:tc>
          <w:tcPr>
            <w:tcW w:w="10543" w:type="dxa"/>
            <w:hideMark/>
          </w:tcPr>
          <w:p w:rsidR="00547199" w:rsidRDefault="00547199">
            <w:pPr>
              <w:suppressAutoHyphens/>
              <w:spacing w:after="0" w:line="240" w:lineRule="auto"/>
              <w:ind w:right="1275"/>
              <w:rPr>
                <w:b/>
                <w:i/>
                <w:lang w:eastAsia="zh-CN"/>
              </w:rPr>
            </w:pPr>
            <w:r>
              <w:rPr>
                <w:b/>
                <w:i/>
              </w:rPr>
              <w:t>1.Вводное занятие. Введение в образовательную программу (4 ч).</w:t>
            </w:r>
          </w:p>
        </w:tc>
      </w:tr>
      <w:tr w:rsidR="00547199" w:rsidTr="00547199">
        <w:tc>
          <w:tcPr>
            <w:tcW w:w="10543" w:type="dxa"/>
          </w:tcPr>
          <w:p w:rsidR="00547199" w:rsidRDefault="00547199">
            <w:pPr>
              <w:spacing w:after="0" w:line="240" w:lineRule="auto"/>
              <w:ind w:right="1275"/>
              <w:rPr>
                <w:lang w:eastAsia="zh-CN"/>
              </w:rPr>
            </w:pPr>
            <w:r>
              <w:rPr>
                <w:i/>
              </w:rPr>
              <w:t>1)Теория.</w:t>
            </w:r>
            <w:r>
              <w:t xml:space="preserve">  Цели и значение занятий туризмом и краеведением. Правила поведения и техника безопасности во время занятий. Распределение  группового снаряжения в походе между мальчиками и девочками, отношение </w:t>
            </w:r>
            <w:proofErr w:type="gramStart"/>
            <w:r>
              <w:t>к</w:t>
            </w:r>
            <w:proofErr w:type="gramEnd"/>
            <w:r>
              <w:t xml:space="preserve"> слабым и отстающим в походе Поведение возле костра и за столом.  ( </w:t>
            </w:r>
            <w:r>
              <w:rPr>
                <w:i/>
              </w:rPr>
              <w:t xml:space="preserve">Беседа, инструктаж)   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2)Теория.</w:t>
            </w:r>
            <w:r>
              <w:t xml:space="preserve"> Правила обращения с опасными инструментами и специальным снаряжением. Трудовая этика туриста. Тимуровская работа на маршруте. Отношение к памятникам истории и культуры. Отношение к природе.    (</w:t>
            </w:r>
            <w:r>
              <w:rPr>
                <w:i/>
              </w:rPr>
              <w:t xml:space="preserve"> Беседа, инструктаж)  </w:t>
            </w:r>
          </w:p>
          <w:p w:rsidR="00547199" w:rsidRDefault="00547199">
            <w:pPr>
              <w:suppressAutoHyphens/>
              <w:spacing w:after="0" w:line="240" w:lineRule="auto"/>
              <w:ind w:right="1275"/>
              <w:rPr>
                <w:lang w:eastAsia="zh-CN"/>
              </w:rPr>
            </w:pPr>
          </w:p>
        </w:tc>
      </w:tr>
      <w:tr w:rsidR="00547199" w:rsidTr="00547199">
        <w:tc>
          <w:tcPr>
            <w:tcW w:w="10543" w:type="dxa"/>
            <w:hideMark/>
          </w:tcPr>
          <w:p w:rsidR="00547199" w:rsidRDefault="00547199">
            <w:pPr>
              <w:suppressAutoHyphens/>
              <w:spacing w:after="0" w:line="240" w:lineRule="auto"/>
              <w:ind w:right="1275"/>
              <w:rPr>
                <w:b/>
                <w:i/>
                <w:lang w:eastAsia="zh-CN"/>
              </w:rPr>
            </w:pPr>
            <w:r>
              <w:rPr>
                <w:b/>
                <w:i/>
              </w:rPr>
              <w:t>2. Краеведение. (12 ч).</w:t>
            </w:r>
          </w:p>
        </w:tc>
      </w:tr>
      <w:tr w:rsidR="00547199" w:rsidTr="00547199">
        <w:tc>
          <w:tcPr>
            <w:tcW w:w="10543" w:type="dxa"/>
          </w:tcPr>
          <w:p w:rsidR="00547199" w:rsidRDefault="00547199">
            <w:pPr>
              <w:spacing w:after="0" w:line="240" w:lineRule="auto"/>
              <w:ind w:right="1275"/>
              <w:rPr>
                <w:lang w:eastAsia="zh-CN"/>
              </w:rPr>
            </w:pPr>
            <w:r>
              <w:rPr>
                <w:i/>
              </w:rPr>
              <w:t>1)Теория</w:t>
            </w:r>
            <w:r>
              <w:t>.</w:t>
            </w:r>
            <w:r w:rsidR="0083028A">
              <w:t xml:space="preserve"> </w:t>
            </w:r>
            <w:r>
              <w:t xml:space="preserve">Рельеф и климатические особенности родного края.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t xml:space="preserve"> (</w:t>
            </w:r>
            <w:r>
              <w:rPr>
                <w:i/>
              </w:rPr>
              <w:t xml:space="preserve">Беседа, презентация) 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2)Теория</w:t>
            </w:r>
            <w:proofErr w:type="gramStart"/>
            <w:r>
              <w:rPr>
                <w:i/>
              </w:rPr>
              <w:t xml:space="preserve"> .</w:t>
            </w:r>
            <w:proofErr w:type="gramEnd"/>
            <w:r>
              <w:t>Животный и растительный мир родного края. История родного края.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t xml:space="preserve"> (</w:t>
            </w:r>
            <w:r>
              <w:rPr>
                <w:i/>
              </w:rPr>
              <w:t xml:space="preserve">Беседа, презентация) 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3)Теория.</w:t>
            </w:r>
            <w:r>
              <w:t xml:space="preserve"> Краеведческая работа в походе. Правила сбора краеведческого материала</w:t>
            </w:r>
            <w:r>
              <w:rPr>
                <w:i/>
              </w:rPr>
              <w:t xml:space="preserve"> (Беседа)  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4)Практика.</w:t>
            </w:r>
            <w:r>
              <w:t xml:space="preserve"> Презентация краеведческого материала.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 xml:space="preserve">(Создание презентации)  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5)Практика.</w:t>
            </w:r>
            <w:r>
              <w:t xml:space="preserve"> Краеведческая викторина.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lastRenderedPageBreak/>
              <w:t xml:space="preserve"> (Интеллектуально-игровая  программа)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6)Практика.</w:t>
            </w:r>
            <w:r>
              <w:t xml:space="preserve"> Проведение фотовыставки «Знай родной край!»  </w:t>
            </w:r>
          </w:p>
          <w:p w:rsidR="00547199" w:rsidRDefault="00547199">
            <w:pPr>
              <w:suppressAutoHyphens/>
              <w:spacing w:after="0" w:line="240" w:lineRule="auto"/>
              <w:ind w:right="1275"/>
              <w:rPr>
                <w:lang w:eastAsia="zh-CN"/>
              </w:rPr>
            </w:pPr>
          </w:p>
        </w:tc>
      </w:tr>
      <w:tr w:rsidR="00547199" w:rsidTr="00547199">
        <w:tc>
          <w:tcPr>
            <w:tcW w:w="10543" w:type="dxa"/>
          </w:tcPr>
          <w:p w:rsidR="00547199" w:rsidRDefault="00547199">
            <w:pPr>
              <w:spacing w:after="0" w:line="240" w:lineRule="auto"/>
              <w:ind w:right="1275"/>
              <w:rPr>
                <w:b/>
                <w:i/>
                <w:lang w:eastAsia="zh-CN"/>
              </w:rPr>
            </w:pPr>
            <w:r>
              <w:rPr>
                <w:b/>
                <w:i/>
              </w:rPr>
              <w:lastRenderedPageBreak/>
              <w:t>3. Топография.</w:t>
            </w:r>
            <w:proofErr w:type="gramStart"/>
            <w:r>
              <w:rPr>
                <w:b/>
                <w:i/>
              </w:rPr>
              <w:t xml:space="preserve">( </w:t>
            </w:r>
            <w:proofErr w:type="gramEnd"/>
            <w:r>
              <w:rPr>
                <w:b/>
                <w:i/>
              </w:rPr>
              <w:t>12 ч).1)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Теория.</w:t>
            </w:r>
            <w:r>
              <w:t xml:space="preserve"> Топографическая  карта. Топографические знаки. Масштаб и легенда карты. Чтение топографических карт</w:t>
            </w:r>
            <w:r>
              <w:rPr>
                <w:i/>
              </w:rPr>
              <w:t xml:space="preserve">.  </w:t>
            </w:r>
            <w:proofErr w:type="gramStart"/>
            <w:r>
              <w:t>(Беседа-</w:t>
            </w:r>
            <w:r>
              <w:rPr>
                <w:shd w:val="clear" w:color="auto" w:fill="FFFFFF"/>
              </w:rPr>
              <w:t>Карта географическая и топографическая.</w:t>
            </w:r>
            <w:proofErr w:type="gramEnd"/>
            <w:r>
              <w:rPr>
                <w:shd w:val="clear" w:color="auto" w:fill="FFFFFF"/>
              </w:rPr>
              <w:t xml:space="preserve"> Условные знаки. Масштаб линейный и численный. Схема маршрута. </w:t>
            </w:r>
            <w:r>
              <w:t>Легенда туристского маршрута.</w:t>
            </w:r>
            <w:r>
              <w:rPr>
                <w:shd w:val="clear" w:color="auto" w:fill="FFFFFF"/>
              </w:rPr>
              <w:t> Пользование картой (схемой) в походе.</w:t>
            </w:r>
            <w:proofErr w:type="gramStart"/>
            <w:r>
              <w:rPr>
                <w:rStyle w:val="apple-converted-space"/>
                <w:shd w:val="clear" w:color="auto" w:fill="FFFFFF"/>
              </w:rPr>
              <w:t>  )</w:t>
            </w:r>
            <w:proofErr w:type="gramEnd"/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2)Практика.</w:t>
            </w:r>
            <w:r>
              <w:t xml:space="preserve"> Рисование </w:t>
            </w:r>
            <w:proofErr w:type="spellStart"/>
            <w:r>
              <w:t>топознаков</w:t>
            </w:r>
            <w:proofErr w:type="spellEnd"/>
            <w:r>
              <w:t>. (</w:t>
            </w:r>
            <w:r>
              <w:rPr>
                <w:i/>
                <w:shd w:val="clear" w:color="auto" w:fill="FFFFFF"/>
              </w:rPr>
              <w:t xml:space="preserve">Изготовление таблицы или отдельных карточек топографических знаков.)   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3)Практика.</w:t>
            </w:r>
            <w:r>
              <w:t xml:space="preserve"> Топографические игры.</w:t>
            </w:r>
            <w:r>
              <w:rPr>
                <w:i/>
                <w:shd w:val="clear" w:color="auto" w:fill="FFFFFF"/>
              </w:rPr>
              <w:t> ("Путешествия по карте")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4)Практика.</w:t>
            </w:r>
            <w:r>
              <w:t xml:space="preserve"> Изображение высоты  местности с помощью горизонталей.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 xml:space="preserve">(Отработка теоретических знаний, самостоятельная работа)  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5)Практика.</w:t>
            </w:r>
            <w:r>
              <w:t xml:space="preserve"> Определение крутизны склона и его высоты. ( </w:t>
            </w:r>
            <w:r>
              <w:rPr>
                <w:i/>
                <w:shd w:val="clear" w:color="auto" w:fill="FFFFFF"/>
              </w:rPr>
              <w:t>Глазомерная съемка участка маршрута.)</w:t>
            </w:r>
            <w:r>
              <w:rPr>
                <w:rStyle w:val="apple-converted-space"/>
                <w:i/>
                <w:shd w:val="clear" w:color="auto" w:fill="FFFFFF"/>
              </w:rPr>
              <w:t> 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6)Практика.</w:t>
            </w:r>
            <w:r>
              <w:t xml:space="preserve"> Топографическая съемка местности.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 xml:space="preserve"> (Отработка теоретических знаний, самостоятельная работа)  </w:t>
            </w:r>
          </w:p>
          <w:p w:rsidR="00547199" w:rsidRDefault="00547199">
            <w:pPr>
              <w:suppressAutoHyphens/>
              <w:spacing w:after="0" w:line="240" w:lineRule="auto"/>
              <w:ind w:right="1275"/>
              <w:rPr>
                <w:lang w:eastAsia="zh-CN"/>
              </w:rPr>
            </w:pPr>
          </w:p>
        </w:tc>
      </w:tr>
      <w:tr w:rsidR="00547199" w:rsidTr="00547199">
        <w:tc>
          <w:tcPr>
            <w:tcW w:w="10543" w:type="dxa"/>
          </w:tcPr>
          <w:p w:rsidR="00547199" w:rsidRDefault="00547199">
            <w:pPr>
              <w:spacing w:after="0" w:line="240" w:lineRule="auto"/>
              <w:ind w:right="1275"/>
              <w:rPr>
                <w:b/>
                <w:i/>
                <w:lang w:eastAsia="zh-CN"/>
              </w:rPr>
            </w:pPr>
            <w:r>
              <w:rPr>
                <w:b/>
                <w:i/>
              </w:rPr>
              <w:t>4. Туристские узлы (12 ч).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1)Теория</w:t>
            </w:r>
            <w:proofErr w:type="gramStart"/>
            <w:r>
              <w:rPr>
                <w:i/>
              </w:rPr>
              <w:t xml:space="preserve"> .</w:t>
            </w:r>
            <w:proofErr w:type="gramEnd"/>
            <w:r>
              <w:t>Узлы, их назначение и применение  в походе</w:t>
            </w:r>
            <w:r>
              <w:rPr>
                <w:i/>
              </w:rPr>
              <w:t xml:space="preserve">.  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 xml:space="preserve">(Ознакомление с основными туристскими узлами)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2)Практика.</w:t>
            </w:r>
            <w:r w:rsidR="00D9409E">
              <w:rPr>
                <w:i/>
              </w:rPr>
              <w:t xml:space="preserve"> </w:t>
            </w:r>
            <w:proofErr w:type="gramStart"/>
            <w:r>
              <w:t>У</w:t>
            </w:r>
            <w:proofErr w:type="gramEnd"/>
            <w:r>
              <w:t>злы: двойной проводник, восьмерка, стремя, прусик, удавка, булинь, ткацкий, академический, прямой, проводник.</w:t>
            </w:r>
            <w:r>
              <w:rPr>
                <w:i/>
              </w:rPr>
              <w:t xml:space="preserve">(Вязание узлов по их назначению.)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3)Практика.</w:t>
            </w:r>
            <w:r>
              <w:t xml:space="preserve"> Узлы: схватывающий, </w:t>
            </w:r>
            <w:proofErr w:type="spellStart"/>
            <w:r>
              <w:t>грейпвайн</w:t>
            </w:r>
            <w:proofErr w:type="spellEnd"/>
            <w:r>
              <w:t>, шкотовый, брам-шкотовый. Отработка навыков завязывания туристских узлов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 xml:space="preserve">(Вязание узлов по их назначению.)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4)Практика.</w:t>
            </w:r>
            <w:r>
              <w:t xml:space="preserve"> Узлы: булинь, ткацкий, академический, схватывающий, </w:t>
            </w:r>
            <w:proofErr w:type="spellStart"/>
            <w:r>
              <w:t>грейпвайн</w:t>
            </w:r>
            <w:proofErr w:type="spellEnd"/>
            <w:r>
              <w:t xml:space="preserve">, шкотовый, брам-шкотовый. </w:t>
            </w:r>
            <w:r>
              <w:rPr>
                <w:i/>
              </w:rPr>
              <w:t xml:space="preserve">(Вязание узлов по их назначению.)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5)Практика.</w:t>
            </w:r>
            <w:r>
              <w:t xml:space="preserve"> Отработка навыков завязывания туристских узлов.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 xml:space="preserve">(Вязание узлов по их назначению.)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6)Практика.</w:t>
            </w:r>
            <w:r w:rsidR="00D9409E">
              <w:rPr>
                <w:i/>
              </w:rPr>
              <w:t xml:space="preserve"> </w:t>
            </w:r>
            <w:proofErr w:type="gramStart"/>
            <w:r>
              <w:t>З</w:t>
            </w:r>
            <w:proofErr w:type="gramEnd"/>
            <w:r>
              <w:t>акрепление изученного материала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 xml:space="preserve">(Вязание узлов по их назначению.) </w:t>
            </w:r>
          </w:p>
          <w:p w:rsidR="00547199" w:rsidRDefault="00547199">
            <w:pPr>
              <w:suppressAutoHyphens/>
              <w:spacing w:after="0" w:line="240" w:lineRule="auto"/>
              <w:ind w:right="1275"/>
              <w:rPr>
                <w:lang w:eastAsia="zh-CN"/>
              </w:rPr>
            </w:pPr>
          </w:p>
        </w:tc>
      </w:tr>
      <w:tr w:rsidR="00547199" w:rsidTr="00547199">
        <w:tc>
          <w:tcPr>
            <w:tcW w:w="10543" w:type="dxa"/>
          </w:tcPr>
          <w:p w:rsidR="00547199" w:rsidRDefault="00547199">
            <w:pPr>
              <w:spacing w:after="0" w:line="240" w:lineRule="auto"/>
              <w:ind w:right="1275"/>
              <w:rPr>
                <w:b/>
                <w:i/>
                <w:lang w:eastAsia="zh-CN"/>
              </w:rPr>
            </w:pPr>
            <w:r>
              <w:rPr>
                <w:b/>
                <w:i/>
              </w:rPr>
              <w:t>5.Спортивное туристское многоборье (28 ч).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1)Теория</w:t>
            </w:r>
            <w:proofErr w:type="gramStart"/>
            <w:r>
              <w:rPr>
                <w:i/>
              </w:rPr>
              <w:t xml:space="preserve"> .</w:t>
            </w:r>
            <w:proofErr w:type="gramEnd"/>
            <w:r>
              <w:t xml:space="preserve"> Спортивное туристское снаряжение. Страховки и </w:t>
            </w:r>
            <w:proofErr w:type="spellStart"/>
            <w:r>
              <w:t>самостраховки</w:t>
            </w:r>
            <w:proofErr w:type="spellEnd"/>
            <w:r>
              <w:t>. Преодоление препятствий. Траве</w:t>
            </w:r>
            <w:proofErr w:type="gramStart"/>
            <w:r>
              <w:t>рс скл</w:t>
            </w:r>
            <w:proofErr w:type="gramEnd"/>
            <w:r>
              <w:t>она с альпенштоком</w:t>
            </w:r>
            <w:r>
              <w:rPr>
                <w:i/>
              </w:rPr>
              <w:t>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proofErr w:type="gramStart"/>
            <w:r>
              <w:rPr>
                <w:i/>
              </w:rPr>
              <w:t>(Беседа.</w:t>
            </w:r>
            <w:proofErr w:type="gramEnd"/>
            <w:r w:rsidR="00D9409E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Н</w:t>
            </w:r>
            <w:proofErr w:type="gramEnd"/>
            <w:r>
              <w:rPr>
                <w:i/>
              </w:rPr>
              <w:t xml:space="preserve">азначение и применение  спортивного снаряжения  в походе.)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2)Практика.</w:t>
            </w:r>
            <w:r>
              <w:t xml:space="preserve"> Горизонтальный и вертикальный маятник. Переправа по кочкам и гарям. </w:t>
            </w: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3)Практика.</w:t>
            </w:r>
            <w:r>
              <w:t xml:space="preserve"> Спу</w:t>
            </w:r>
            <w:proofErr w:type="gramStart"/>
            <w:r>
              <w:t>ск с кр</w:t>
            </w:r>
            <w:proofErr w:type="gramEnd"/>
            <w:r>
              <w:t>утого склона при помощи веревки.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4)Практика.</w:t>
            </w:r>
            <w:r>
              <w:t xml:space="preserve"> Переправа по бревну. </w:t>
            </w: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5)Практика.</w:t>
            </w:r>
            <w:r>
              <w:t xml:space="preserve"> Переправа по параллельно натянутым веревкам. 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 xml:space="preserve"> 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6)Практика.</w:t>
            </w:r>
            <w:r>
              <w:t xml:space="preserve"> Переправа по параллельно натянутым веревкам. 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7)Практика.</w:t>
            </w:r>
            <w:r>
              <w:t xml:space="preserve"> Переправа при помощи горизонтального маятника.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8)Практика.</w:t>
            </w:r>
            <w:r>
              <w:t xml:space="preserve"> Переправа при помощи вертикального маятника.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9)Практика.</w:t>
            </w:r>
            <w:r>
              <w:t xml:space="preserve"> Переправа при помощи вертикального маятника.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10)Практика.</w:t>
            </w:r>
            <w:r>
              <w:t xml:space="preserve"> Навесная переправа. Переправа рюкзаков. Отработка навыков преодоления </w:t>
            </w:r>
            <w:r>
              <w:lastRenderedPageBreak/>
              <w:t xml:space="preserve">препятствий. </w:t>
            </w: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11)Практика.</w:t>
            </w:r>
            <w:r>
              <w:t xml:space="preserve"> Подъем по склону по судейским перилам с </w:t>
            </w:r>
            <w:proofErr w:type="spellStart"/>
            <w:r>
              <w:t>самостраховкой</w:t>
            </w:r>
            <w:proofErr w:type="spellEnd"/>
            <w:r>
              <w:t>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12)Практика.</w:t>
            </w:r>
            <w:r>
              <w:t xml:space="preserve"> Подъем по склону по судейским перилам с </w:t>
            </w:r>
            <w:proofErr w:type="spellStart"/>
            <w:r>
              <w:t>самостраховкой</w:t>
            </w:r>
            <w:proofErr w:type="spellEnd"/>
            <w:r>
              <w:t>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13)Практика.</w:t>
            </w:r>
            <w:r>
              <w:t xml:space="preserve"> Навесная переправа. Переправы с самонаведением и снятием перил.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14)Практика.</w:t>
            </w:r>
            <w:r w:rsidR="00D9409E">
              <w:rPr>
                <w:i/>
              </w:rP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акрепление изученного материала </w:t>
            </w:r>
            <w:r>
              <w:rPr>
                <w:i/>
              </w:rPr>
              <w:t>(Спортивные соревнования)</w:t>
            </w:r>
          </w:p>
          <w:p w:rsidR="00547199" w:rsidRDefault="00547199">
            <w:pPr>
              <w:suppressAutoHyphens/>
              <w:spacing w:after="0" w:line="240" w:lineRule="auto"/>
              <w:ind w:right="1275"/>
              <w:rPr>
                <w:lang w:eastAsia="zh-CN"/>
              </w:rPr>
            </w:pPr>
          </w:p>
        </w:tc>
      </w:tr>
      <w:tr w:rsidR="00547199" w:rsidTr="00547199">
        <w:tc>
          <w:tcPr>
            <w:tcW w:w="10543" w:type="dxa"/>
            <w:hideMark/>
          </w:tcPr>
          <w:p w:rsidR="00547199" w:rsidRDefault="00547199">
            <w:pPr>
              <w:suppressAutoHyphens/>
              <w:spacing w:after="0" w:line="240" w:lineRule="auto"/>
              <w:ind w:right="1275"/>
              <w:rPr>
                <w:b/>
                <w:i/>
                <w:lang w:eastAsia="zh-CN"/>
              </w:rPr>
            </w:pPr>
            <w:r>
              <w:rPr>
                <w:b/>
                <w:i/>
              </w:rPr>
              <w:lastRenderedPageBreak/>
              <w:t>6. Спортивное ориентирование.(30 ч).</w:t>
            </w:r>
          </w:p>
        </w:tc>
      </w:tr>
      <w:tr w:rsidR="00547199" w:rsidTr="00547199">
        <w:tc>
          <w:tcPr>
            <w:tcW w:w="10543" w:type="dxa"/>
          </w:tcPr>
          <w:p w:rsidR="00547199" w:rsidRDefault="00547199">
            <w:pPr>
              <w:spacing w:after="0" w:line="240" w:lineRule="auto"/>
              <w:ind w:right="1275"/>
              <w:rPr>
                <w:i/>
                <w:lang w:eastAsia="zh-CN"/>
              </w:rPr>
            </w:pPr>
            <w:r>
              <w:rPr>
                <w:i/>
              </w:rPr>
              <w:t>1)Теория.</w:t>
            </w:r>
            <w:r>
              <w:t xml:space="preserve"> Гигиена спортсмена: гигиена тела, одежды и обуви. Правила соревнований по спортивному ориентированию. </w:t>
            </w:r>
            <w:proofErr w:type="gramStart"/>
            <w:r>
              <w:rPr>
                <w:i/>
              </w:rPr>
              <w:t>(Беседа с приглашением школьной медицинской сестры.</w:t>
            </w:r>
            <w:proofErr w:type="gramEnd"/>
            <w:r>
              <w:rPr>
                <w:i/>
              </w:rPr>
              <w:t xml:space="preserve"> Презентация</w:t>
            </w:r>
            <w:proofErr w:type="gramStart"/>
            <w:r>
              <w:rPr>
                <w:i/>
              </w:rPr>
              <w:t xml:space="preserve"> )</w:t>
            </w:r>
            <w:proofErr w:type="gramEnd"/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2)Практика.</w:t>
            </w:r>
            <w:r>
              <w:t xml:space="preserve"> Спортивное снаряжение. Действия участника перед стартом, на старте, на дистанции, на КП, в финишном коридоре, после финиша.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3)Практика.</w:t>
            </w:r>
            <w:r>
              <w:t xml:space="preserve"> Спортивный компас. Определение сторон горизонта по компасу. 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proofErr w:type="gramStart"/>
            <w:r>
              <w:t>(</w:t>
            </w:r>
            <w:r>
              <w:rPr>
                <w:i/>
              </w:rPr>
              <w:t>Устройство компаса.</w:t>
            </w:r>
            <w:proofErr w:type="gramEnd"/>
            <w:r>
              <w:rPr>
                <w:i/>
              </w:rPr>
              <w:t xml:space="preserve"> Правила обращения с ним. Ориентирование.  Визирование. Азимут. Определение азимута.</w:t>
            </w:r>
            <w:proofErr w:type="gramStart"/>
            <w:r>
              <w:rPr>
                <w:i/>
              </w:rPr>
              <w:t xml:space="preserve"> .</w:t>
            </w:r>
            <w:proofErr w:type="gramEnd"/>
            <w:r>
              <w:rPr>
                <w:i/>
              </w:rPr>
              <w:t xml:space="preserve">) 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 xml:space="preserve">4) Практика. </w:t>
            </w:r>
            <w:r>
              <w:t>Движение по азимут</w:t>
            </w:r>
            <w:proofErr w:type="gramStart"/>
            <w:r>
              <w:t>у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5)Практика.</w:t>
            </w:r>
            <w:r>
              <w:t xml:space="preserve"> Определение  и контроль направлений с помощью компаса и карты.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6)Практика.</w:t>
            </w:r>
            <w:r>
              <w:t xml:space="preserve">  Спортивные карты. </w:t>
            </w:r>
            <w:proofErr w:type="gramStart"/>
            <w:r>
              <w:rPr>
                <w:i/>
              </w:rPr>
              <w:t>(Работать с картами различного масштаба; определять расстояния по карте; копировать участки маршрута на кальку.</w:t>
            </w:r>
            <w:proofErr w:type="gramEnd"/>
            <w:r w:rsidR="00D9409E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Ч</w:t>
            </w:r>
            <w:proofErr w:type="gramEnd"/>
            <w:r>
              <w:rPr>
                <w:i/>
              </w:rPr>
              <w:t>итать топографическую карту)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7)Практика.</w:t>
            </w:r>
            <w:r>
              <w:t xml:space="preserve"> Технические приемы: азимут, линейное ориентирование, точечное ориентирование. </w:t>
            </w: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8)Практика.</w:t>
            </w:r>
            <w:r>
              <w:t xml:space="preserve"> Тренировки  по спортивному ориентированию.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t>(</w:t>
            </w:r>
            <w:r>
              <w:rPr>
                <w:i/>
              </w:rPr>
              <w:t xml:space="preserve">Прохождение маршрута ориентирования по легенде.)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9)Практика.</w:t>
            </w:r>
            <w:r>
              <w:t xml:space="preserve"> Тренировки  по спортивному ориентированию.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 xml:space="preserve"> (Прохождение маршрута ориентирования по легенде.) 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10)Практика.</w:t>
            </w:r>
            <w:r>
              <w:t xml:space="preserve"> Тренировки  по спортивному ориентированию.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 xml:space="preserve">(Прохождение маршрута ориентирования по легенде.)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11)Практика.</w:t>
            </w:r>
            <w:r>
              <w:t xml:space="preserve"> Соревнования по спортивному ориентированию.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(Участие в спортивных соревнованиях</w:t>
            </w:r>
            <w:proofErr w:type="gramStart"/>
            <w:r>
              <w:rPr>
                <w:i/>
              </w:rPr>
              <w:t xml:space="preserve"> )</w:t>
            </w:r>
            <w:proofErr w:type="gramEnd"/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12)Практика.</w:t>
            </w:r>
            <w:r>
              <w:t xml:space="preserve"> Соревнования по спортивному ориентированию.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(Участие в спортивных соревнованиях</w:t>
            </w:r>
            <w:proofErr w:type="gramStart"/>
            <w:r>
              <w:rPr>
                <w:i/>
              </w:rPr>
              <w:t xml:space="preserve"> )</w:t>
            </w:r>
            <w:proofErr w:type="gramEnd"/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13)Практика.</w:t>
            </w:r>
            <w:r>
              <w:t xml:space="preserve"> Соревнования по спортивному ориентированию.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(Участие в спортивных соревнованиях</w:t>
            </w:r>
            <w:proofErr w:type="gramStart"/>
            <w:r>
              <w:rPr>
                <w:i/>
              </w:rPr>
              <w:t xml:space="preserve"> )</w:t>
            </w:r>
            <w:proofErr w:type="gramEnd"/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14)Практика.</w:t>
            </w:r>
            <w:r>
              <w:t xml:space="preserve"> Соревнования по спортивному ориентированию.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(Участие в спортивных соревнованиях</w:t>
            </w:r>
            <w:proofErr w:type="gramStart"/>
            <w:r>
              <w:rPr>
                <w:i/>
              </w:rPr>
              <w:t xml:space="preserve"> )</w:t>
            </w:r>
            <w:proofErr w:type="gramEnd"/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15)Практика.</w:t>
            </w:r>
            <w:r>
              <w:t xml:space="preserve"> Соревнования по спортивному ориентированию.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(Участие в спортивных соревнованиях</w:t>
            </w:r>
            <w:proofErr w:type="gramStart"/>
            <w:r>
              <w:rPr>
                <w:i/>
              </w:rPr>
              <w:t xml:space="preserve"> )</w:t>
            </w:r>
            <w:proofErr w:type="gramEnd"/>
          </w:p>
          <w:p w:rsidR="00547199" w:rsidRDefault="00547199">
            <w:pPr>
              <w:suppressAutoHyphens/>
              <w:spacing w:after="0" w:line="240" w:lineRule="auto"/>
              <w:ind w:right="1275"/>
              <w:rPr>
                <w:i/>
                <w:lang w:eastAsia="zh-CN"/>
              </w:rPr>
            </w:pPr>
          </w:p>
        </w:tc>
      </w:tr>
      <w:tr w:rsidR="00547199" w:rsidTr="00547199">
        <w:tc>
          <w:tcPr>
            <w:tcW w:w="10543" w:type="dxa"/>
          </w:tcPr>
          <w:p w:rsidR="00547199" w:rsidRDefault="00547199">
            <w:pPr>
              <w:spacing w:after="0" w:line="240" w:lineRule="auto"/>
              <w:ind w:right="1275"/>
              <w:rPr>
                <w:b/>
                <w:i/>
                <w:lang w:eastAsia="zh-CN"/>
              </w:rPr>
            </w:pPr>
            <w:r>
              <w:rPr>
                <w:b/>
                <w:i/>
              </w:rPr>
              <w:t>7. Туристская стенгазета. (4 ч).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1)Практика.</w:t>
            </w:r>
            <w:r>
              <w:t xml:space="preserve"> Виды газет, работа редколлегии, название</w:t>
            </w:r>
            <w:proofErr w:type="gramStart"/>
            <w:r>
              <w:t xml:space="preserve"> ,</w:t>
            </w:r>
            <w:proofErr w:type="gramEnd"/>
            <w:r>
              <w:t xml:space="preserve"> газетные рубрики и заголовки, верстка и оформление. Выбор названия для туристской газеты</w:t>
            </w:r>
            <w:proofErr w:type="gramStart"/>
            <w:r>
              <w:t>.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 xml:space="preserve">Плакаты, Боевые листы, молнии, электронные газеты. </w:t>
            </w:r>
            <w:proofErr w:type="gramStart"/>
            <w:r>
              <w:rPr>
                <w:i/>
              </w:rPr>
              <w:t>Выпуск газеты в бумажном виде)</w:t>
            </w:r>
            <w:proofErr w:type="gramEnd"/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2)Практика.</w:t>
            </w:r>
            <w:r>
              <w:t xml:space="preserve"> Выпуск и презентация электронной  газеты, посвященного экологическим проблемам села. 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</w:p>
          <w:p w:rsidR="00547199" w:rsidRDefault="00547199">
            <w:pPr>
              <w:spacing w:after="0" w:line="240" w:lineRule="auto"/>
              <w:ind w:right="1275"/>
              <w:rPr>
                <w:b/>
                <w:i/>
              </w:rPr>
            </w:pPr>
            <w:r>
              <w:rPr>
                <w:b/>
                <w:i/>
              </w:rPr>
              <w:t>8.  Спортивные походы.(26 ч).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1)Теория.</w:t>
            </w:r>
            <w:r>
              <w:t xml:space="preserve"> Совместная  подготовка к походам, составление маршрута походов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color w:val="000000"/>
                <w:shd w:val="clear" w:color="auto" w:fill="FFFFFF"/>
              </w:rPr>
              <w:t xml:space="preserve">Детальная разработка маршрута путешествия, графика и плана работы, изготовление </w:t>
            </w:r>
            <w:r>
              <w:rPr>
                <w:i/>
                <w:color w:val="000000"/>
                <w:shd w:val="clear" w:color="auto" w:fill="FFFFFF"/>
              </w:rPr>
              <w:lastRenderedPageBreak/>
              <w:t xml:space="preserve">картосхем маршрута)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2) Практика.</w:t>
            </w:r>
            <w:r>
              <w:t xml:space="preserve"> Проведение  похода с целью отработки навыков ориентирования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3) Практика.</w:t>
            </w:r>
            <w:r>
              <w:t xml:space="preserve"> Совместная подготовка и  проведение  похода, техники пешеходного туризма. </w:t>
            </w: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4) Практика.</w:t>
            </w:r>
            <w:r>
              <w:t xml:space="preserve"> Сбор краеведческого материала в походе</w:t>
            </w:r>
          </w:p>
          <w:p w:rsidR="00547199" w:rsidRDefault="00547199">
            <w:pPr>
              <w:spacing w:after="0" w:line="240" w:lineRule="auto"/>
              <w:ind w:right="1275"/>
              <w:rPr>
                <w:color w:val="FF0000"/>
              </w:rPr>
            </w:pPr>
            <w:r>
              <w:rPr>
                <w:i/>
              </w:rPr>
              <w:t>(встреча со старожилами и тружениками тыла)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5) Практика</w:t>
            </w:r>
            <w:r>
              <w:t>. Установка палатки в походе</w:t>
            </w:r>
          </w:p>
          <w:p w:rsidR="00547199" w:rsidRDefault="00547199">
            <w:pPr>
              <w:spacing w:after="0" w:line="240" w:lineRule="auto"/>
              <w:ind w:right="1275"/>
            </w:pPr>
            <w:proofErr w:type="gramStart"/>
            <w:r>
              <w:t>(</w:t>
            </w:r>
            <w:r>
              <w:rPr>
                <w:i/>
                <w:color w:val="000000"/>
                <w:shd w:val="clear" w:color="auto" w:fill="FFFFFF"/>
              </w:rPr>
              <w:t>Устройство палаток.</w:t>
            </w:r>
            <w:proofErr w:type="gramEnd"/>
            <w:r>
              <w:rPr>
                <w:i/>
                <w:color w:val="000000"/>
                <w:shd w:val="clear" w:color="auto" w:fill="FFFFFF"/>
              </w:rPr>
              <w:t xml:space="preserve"> Выбор места на площадке (поляне) для установки палатки. Требования к месту для установки палатки на поляне (биваке). </w:t>
            </w:r>
            <w:proofErr w:type="gramStart"/>
            <w:r>
              <w:rPr>
                <w:i/>
                <w:color w:val="000000"/>
                <w:shd w:val="clear" w:color="auto" w:fill="FFFFFF"/>
              </w:rPr>
              <w:t>Установка палатки, тента для палатки или тента для отдыха группы</w:t>
            </w:r>
            <w:r>
              <w:rPr>
                <w:i/>
              </w:rPr>
              <w:t>)</w:t>
            </w:r>
            <w:proofErr w:type="gramEnd"/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6) Практика.</w:t>
            </w:r>
            <w:r>
              <w:t xml:space="preserve"> Установка палатки в походе</w:t>
            </w:r>
          </w:p>
          <w:p w:rsidR="00547199" w:rsidRDefault="00547199">
            <w:pPr>
              <w:spacing w:after="0" w:line="240" w:lineRule="auto"/>
              <w:ind w:right="1275"/>
            </w:pPr>
            <w:proofErr w:type="gramStart"/>
            <w:r>
              <w:t>(</w:t>
            </w:r>
            <w:r>
              <w:rPr>
                <w:i/>
                <w:color w:val="000000"/>
                <w:shd w:val="clear" w:color="auto" w:fill="FFFFFF"/>
              </w:rPr>
              <w:t>Устройство палаток.</w:t>
            </w:r>
            <w:proofErr w:type="gramEnd"/>
            <w:r>
              <w:rPr>
                <w:i/>
                <w:color w:val="000000"/>
                <w:shd w:val="clear" w:color="auto" w:fill="FFFFFF"/>
              </w:rPr>
              <w:t xml:space="preserve"> Выбор места на площадке (поляне) для установки палатки. Требования к месту для установки палатки на поляне (биваке). </w:t>
            </w:r>
            <w:proofErr w:type="gramStart"/>
            <w:r>
              <w:rPr>
                <w:i/>
                <w:color w:val="000000"/>
                <w:shd w:val="clear" w:color="auto" w:fill="FFFFFF"/>
              </w:rPr>
              <w:t>Установка палатки, тента для палатки или тента для отдыха группы</w:t>
            </w:r>
            <w:r>
              <w:rPr>
                <w:i/>
              </w:rPr>
              <w:t>)</w:t>
            </w:r>
            <w:proofErr w:type="gramEnd"/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7) Практика</w:t>
            </w:r>
            <w:r>
              <w:t>. Поход выходного дня. Различные виды укрытий в походе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8) Практика</w:t>
            </w:r>
            <w:r>
              <w:t>. Техника разжигания костра в походе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9) Практика.</w:t>
            </w:r>
            <w:r>
              <w:t xml:space="preserve"> Техника разжигания костра в походе 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10) Практика.</w:t>
            </w:r>
            <w:r>
              <w:t xml:space="preserve"> Пешеходный поход. Ориентирование на маршруте.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11) Практика.</w:t>
            </w:r>
            <w:r>
              <w:t xml:space="preserve"> Пешеходный поход.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12) Практика</w:t>
            </w:r>
            <w:r>
              <w:t>. Подготовка технического  и краеведческого описания маршрута</w:t>
            </w:r>
          </w:p>
          <w:p w:rsidR="00547199" w:rsidRDefault="00547199">
            <w:pPr>
              <w:suppressAutoHyphens/>
              <w:spacing w:after="0" w:line="240" w:lineRule="auto"/>
              <w:ind w:right="1275"/>
              <w:rPr>
                <w:i/>
                <w:color w:val="FF0000"/>
                <w:lang w:eastAsia="zh-CN"/>
              </w:rPr>
            </w:pPr>
            <w:r>
              <w:rPr>
                <w:i/>
              </w:rPr>
              <w:t>(Отработка  туристских навыков в походе)</w:t>
            </w:r>
          </w:p>
        </w:tc>
      </w:tr>
      <w:tr w:rsidR="00547199" w:rsidTr="00547199">
        <w:tc>
          <w:tcPr>
            <w:tcW w:w="10543" w:type="dxa"/>
          </w:tcPr>
          <w:p w:rsidR="00547199" w:rsidRDefault="00547199">
            <w:pPr>
              <w:spacing w:after="0" w:line="240" w:lineRule="auto"/>
              <w:ind w:right="1275"/>
              <w:rPr>
                <w:lang w:eastAsia="zh-CN"/>
              </w:rPr>
            </w:pPr>
            <w:r>
              <w:rPr>
                <w:i/>
              </w:rPr>
              <w:lastRenderedPageBreak/>
              <w:t>13) Практика</w:t>
            </w:r>
            <w:r>
              <w:t>. Подготовка и проведение похода по местам боевой славы.</w:t>
            </w:r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(Отработка  туристских навыков в походе)</w:t>
            </w:r>
          </w:p>
          <w:p w:rsidR="00547199" w:rsidRDefault="00547199">
            <w:pPr>
              <w:suppressAutoHyphens/>
              <w:spacing w:after="0" w:line="240" w:lineRule="auto"/>
              <w:ind w:right="1275"/>
              <w:rPr>
                <w:b/>
                <w:i/>
              </w:rPr>
            </w:pPr>
          </w:p>
          <w:p w:rsidR="00547199" w:rsidRDefault="00547199">
            <w:pPr>
              <w:suppressAutoHyphens/>
              <w:spacing w:after="0" w:line="240" w:lineRule="auto"/>
              <w:ind w:right="1275"/>
              <w:rPr>
                <w:b/>
                <w:i/>
                <w:lang w:eastAsia="zh-CN"/>
              </w:rPr>
            </w:pPr>
            <w:r>
              <w:rPr>
                <w:b/>
                <w:i/>
              </w:rPr>
              <w:t>9. Природоохранные акции (12ч)</w:t>
            </w:r>
          </w:p>
        </w:tc>
      </w:tr>
      <w:tr w:rsidR="00547199" w:rsidTr="00547199">
        <w:tc>
          <w:tcPr>
            <w:tcW w:w="10543" w:type="dxa"/>
          </w:tcPr>
          <w:p w:rsidR="00547199" w:rsidRDefault="00547199">
            <w:pPr>
              <w:spacing w:after="0" w:line="240" w:lineRule="auto"/>
              <w:ind w:right="1275"/>
              <w:rPr>
                <w:lang w:eastAsia="zh-CN"/>
              </w:rPr>
            </w:pPr>
            <w:r>
              <w:rPr>
                <w:i/>
              </w:rPr>
              <w:t>1) Практика.</w:t>
            </w:r>
            <w:r>
              <w:t xml:space="preserve"> Анкетный опрос школьников и их родителей  об экологических проблемах села</w:t>
            </w:r>
            <w:proofErr w:type="gramStart"/>
            <w:r>
              <w:t>.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 xml:space="preserve">Составление  анкеты, проведение анкетирования) 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2) Практика.</w:t>
            </w:r>
            <w:r>
              <w:t xml:space="preserve"> Проведение природоохранных мероприятий на улицах, на территории села</w:t>
            </w:r>
            <w:proofErr w:type="gramStart"/>
            <w:r>
              <w:rPr>
                <w:i/>
              </w:rPr>
              <w:t>.(</w:t>
            </w:r>
            <w:proofErr w:type="gramEnd"/>
            <w:r>
              <w:rPr>
                <w:i/>
              </w:rPr>
              <w:t xml:space="preserve"> Распределение обязанностей. Подготовка инвентаря и специальной одежды. </w:t>
            </w:r>
            <w:proofErr w:type="gramStart"/>
            <w:r>
              <w:rPr>
                <w:i/>
              </w:rPr>
              <w:t>Уборка территории села, школы, обелиска)</w:t>
            </w:r>
            <w:proofErr w:type="gramEnd"/>
          </w:p>
          <w:p w:rsidR="00547199" w:rsidRDefault="00547199">
            <w:pPr>
              <w:spacing w:after="0" w:line="240" w:lineRule="auto"/>
              <w:ind w:right="1275"/>
            </w:pPr>
            <w:r>
              <w:rPr>
                <w:i/>
              </w:rPr>
              <w:t>3) Практика.</w:t>
            </w:r>
            <w:r>
              <w:t xml:space="preserve"> Проведение природоохранных мероприятий вдоль залива. </w:t>
            </w:r>
            <w:r>
              <w:rPr>
                <w:i/>
              </w:rPr>
              <w:t>(Очистка берега залива от мусора)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4) Практика.</w:t>
            </w:r>
            <w:r>
              <w:t xml:space="preserve"> Очистка родника</w:t>
            </w:r>
            <w:proofErr w:type="gramStart"/>
            <w:r>
              <w:rPr>
                <w:i/>
              </w:rPr>
              <w:t>.(</w:t>
            </w:r>
            <w:proofErr w:type="gramEnd"/>
            <w:r>
              <w:rPr>
                <w:i/>
              </w:rPr>
              <w:t>Благоустройство родника «Полевой»)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5) Практика</w:t>
            </w:r>
            <w:r>
              <w:t xml:space="preserve"> Очистка родника.</w:t>
            </w:r>
            <w:r>
              <w:rPr>
                <w:i/>
              </w:rPr>
              <w:t xml:space="preserve"> (Благоустройство родника «Полевой»)</w:t>
            </w:r>
          </w:p>
          <w:p w:rsidR="00547199" w:rsidRDefault="00547199">
            <w:pPr>
              <w:spacing w:after="0" w:line="240" w:lineRule="auto"/>
              <w:ind w:right="1275"/>
              <w:rPr>
                <w:i/>
              </w:rPr>
            </w:pPr>
            <w:r>
              <w:rPr>
                <w:i/>
              </w:rPr>
              <w:t>6) Практика.</w:t>
            </w:r>
            <w:r>
              <w:t xml:space="preserve"> Подведение итогов: выступление перед учащимися начальных классов с презентацией о проведенных природоохранных мероприятиях</w:t>
            </w:r>
            <w:proofErr w:type="gramStart"/>
            <w:r>
              <w:rPr>
                <w:i/>
              </w:rPr>
              <w:t>.(</w:t>
            </w:r>
            <w:proofErr w:type="gramEnd"/>
            <w:r>
              <w:rPr>
                <w:i/>
              </w:rPr>
              <w:t>Проведение экологической конференции)</w:t>
            </w:r>
          </w:p>
          <w:p w:rsidR="0083028A" w:rsidRDefault="0083028A">
            <w:pPr>
              <w:spacing w:after="0" w:line="240" w:lineRule="auto"/>
              <w:ind w:right="1275"/>
            </w:pPr>
          </w:p>
          <w:p w:rsidR="00547199" w:rsidRDefault="00547199">
            <w:pPr>
              <w:suppressAutoHyphens/>
              <w:spacing w:after="0" w:line="240" w:lineRule="auto"/>
              <w:ind w:right="1275"/>
              <w:rPr>
                <w:b/>
                <w:lang w:eastAsia="zh-CN"/>
              </w:rPr>
            </w:pPr>
            <w:r>
              <w:rPr>
                <w:b/>
              </w:rPr>
              <w:t>10.Подведение итогов  (4ч)</w:t>
            </w:r>
          </w:p>
        </w:tc>
      </w:tr>
      <w:tr w:rsidR="00547199" w:rsidTr="00547199">
        <w:tc>
          <w:tcPr>
            <w:tcW w:w="10543" w:type="dxa"/>
            <w:hideMark/>
          </w:tcPr>
          <w:p w:rsidR="00547199" w:rsidRDefault="00547199">
            <w:pPr>
              <w:spacing w:after="0" w:line="240" w:lineRule="auto"/>
              <w:ind w:right="1275"/>
              <w:rPr>
                <w:lang w:eastAsia="zh-CN"/>
              </w:rPr>
            </w:pPr>
            <w:r>
              <w:rPr>
                <w:i/>
              </w:rPr>
              <w:t>1)Теория.</w:t>
            </w:r>
            <w:r>
              <w:t xml:space="preserve"> Подготовка </w:t>
            </w:r>
            <w:proofErr w:type="spellStart"/>
            <w:r>
              <w:t>фотоотчета</w:t>
            </w:r>
            <w:proofErr w:type="spellEnd"/>
            <w:r>
              <w:t>.</w:t>
            </w:r>
          </w:p>
          <w:p w:rsidR="00547199" w:rsidRDefault="00547199">
            <w:pPr>
              <w:suppressAutoHyphens/>
              <w:spacing w:after="0" w:line="240" w:lineRule="auto"/>
              <w:ind w:right="1275"/>
              <w:rPr>
                <w:i/>
                <w:lang w:eastAsia="zh-CN"/>
              </w:rPr>
            </w:pPr>
            <w:r>
              <w:rPr>
                <w:i/>
              </w:rPr>
              <w:t>(</w:t>
            </w:r>
            <w:r>
              <w:rPr>
                <w:i/>
                <w:shd w:val="clear" w:color="auto" w:fill="FFFFFF"/>
              </w:rPr>
              <w:t>Подготовка выставки о работе кружка для школы)</w:t>
            </w:r>
          </w:p>
        </w:tc>
      </w:tr>
      <w:tr w:rsidR="00547199" w:rsidTr="00547199">
        <w:tc>
          <w:tcPr>
            <w:tcW w:w="10543" w:type="dxa"/>
          </w:tcPr>
          <w:p w:rsidR="00547199" w:rsidRDefault="00547199" w:rsidP="00200880">
            <w:pPr>
              <w:pStyle w:val="WW-"/>
              <w:spacing w:after="0" w:line="240" w:lineRule="auto"/>
              <w:ind w:right="127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2)Теория.</w:t>
            </w:r>
            <w:r>
              <w:rPr>
                <w:rFonts w:ascii="Times New Roman" w:hAnsi="Times New Roman" w:cs="Times New Roman"/>
              </w:rPr>
              <w:t xml:space="preserve"> Подведение итогов походной деятельности.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(Подведение итогов за год.</w:t>
            </w:r>
            <w:proofErr w:type="gramEnd"/>
            <w:r w:rsidR="00D9409E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формление документации</w:t>
            </w:r>
            <w:r>
              <w:rPr>
                <w:rFonts w:ascii="Times New Roman" w:hAnsi="Times New Roman" w:cs="Times New Roman"/>
                <w:i/>
              </w:rPr>
              <w:t xml:space="preserve">. Награждение.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Индивидуальные рекомендации.)</w:t>
            </w:r>
            <w:proofErr w:type="gramEnd"/>
          </w:p>
          <w:p w:rsidR="00D9409E" w:rsidRDefault="00D9409E" w:rsidP="00200880">
            <w:pPr>
              <w:pStyle w:val="WW-"/>
              <w:spacing w:after="0" w:line="240" w:lineRule="auto"/>
              <w:ind w:right="1275"/>
              <w:rPr>
                <w:rFonts w:ascii="Times New Roman" w:hAnsi="Times New Roman" w:cs="Times New Roman"/>
                <w:i/>
              </w:rPr>
            </w:pPr>
          </w:p>
          <w:p w:rsidR="00D9409E" w:rsidRDefault="00D9409E" w:rsidP="00200880">
            <w:pPr>
              <w:pStyle w:val="WW-"/>
              <w:spacing w:after="0" w:line="240" w:lineRule="auto"/>
              <w:ind w:right="1275"/>
              <w:rPr>
                <w:rFonts w:ascii="Times New Roman" w:hAnsi="Times New Roman" w:cs="Times New Roman"/>
                <w:i/>
              </w:rPr>
            </w:pPr>
          </w:p>
          <w:p w:rsidR="0083028A" w:rsidRDefault="0083028A" w:rsidP="00200880">
            <w:pPr>
              <w:pStyle w:val="WW-"/>
              <w:spacing w:after="0" w:line="240" w:lineRule="auto"/>
              <w:ind w:right="1275"/>
            </w:pPr>
          </w:p>
        </w:tc>
      </w:tr>
    </w:tbl>
    <w:p w:rsidR="00072B62" w:rsidRDefault="00072B62" w:rsidP="00547199">
      <w:pPr>
        <w:spacing w:after="0"/>
        <w:ind w:right="-2410"/>
        <w:rPr>
          <w:b/>
          <w:sz w:val="28"/>
        </w:rPr>
      </w:pPr>
    </w:p>
    <w:p w:rsidR="00547199" w:rsidRDefault="00547199" w:rsidP="008465FD">
      <w:pPr>
        <w:spacing w:after="0" w:line="240" w:lineRule="auto"/>
        <w:ind w:right="-2410"/>
        <w:rPr>
          <w:b/>
          <w:sz w:val="28"/>
        </w:rPr>
      </w:pPr>
      <w:r>
        <w:rPr>
          <w:b/>
          <w:sz w:val="28"/>
        </w:rPr>
        <w:lastRenderedPageBreak/>
        <w:t xml:space="preserve">Календарно – тематический план объединения «Юный турист» </w:t>
      </w:r>
    </w:p>
    <w:p w:rsidR="00547199" w:rsidRDefault="00547199" w:rsidP="008465FD">
      <w:pPr>
        <w:spacing w:after="0" w:line="240" w:lineRule="auto"/>
        <w:rPr>
          <w:b/>
          <w:sz w:val="28"/>
        </w:rPr>
      </w:pPr>
    </w:p>
    <w:p w:rsidR="00547199" w:rsidRDefault="00547199" w:rsidP="008465FD">
      <w:pPr>
        <w:spacing w:after="0" w:line="240" w:lineRule="auto"/>
        <w:rPr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3402"/>
        <w:gridCol w:w="567"/>
        <w:gridCol w:w="567"/>
        <w:gridCol w:w="567"/>
        <w:gridCol w:w="851"/>
        <w:gridCol w:w="850"/>
        <w:gridCol w:w="2127"/>
      </w:tblGrid>
      <w:tr w:rsidR="00547199" w:rsidTr="0083028A">
        <w:trPr>
          <w:cantSplit/>
          <w:trHeight w:val="466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99" w:rsidRDefault="00547199" w:rsidP="008465FD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№ занятия и раздела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99" w:rsidRDefault="00547199" w:rsidP="008465FD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раздела и темы</w:t>
            </w:r>
          </w:p>
          <w:p w:rsidR="00547199" w:rsidRDefault="00547199" w:rsidP="008465FD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99" w:rsidRDefault="00547199" w:rsidP="008465FD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99" w:rsidRDefault="00547199" w:rsidP="008465FD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99" w:rsidRDefault="0083028A" w:rsidP="008465FD">
            <w:pPr>
              <w:suppressAutoHyphens/>
              <w:spacing w:after="0" w:line="24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Форма</w:t>
            </w:r>
            <w:r w:rsidR="00547199">
              <w:rPr>
                <w:b/>
                <w:sz w:val="20"/>
                <w:szCs w:val="20"/>
                <w:lang w:eastAsia="zh-CN"/>
              </w:rPr>
              <w:t xml:space="preserve"> контроля</w:t>
            </w:r>
          </w:p>
        </w:tc>
      </w:tr>
      <w:tr w:rsidR="00547199" w:rsidTr="0083028A">
        <w:trPr>
          <w:cantSplit/>
          <w:trHeight w:val="1154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99" w:rsidRDefault="00547199" w:rsidP="008465FD">
            <w:pPr>
              <w:spacing w:after="0" w:line="240" w:lineRule="auto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99" w:rsidRDefault="00547199" w:rsidP="008465F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7199" w:rsidRDefault="00547199" w:rsidP="008465FD">
            <w:pPr>
              <w:suppressAutoHyphens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  <w:p w:rsidR="00547199" w:rsidRDefault="00547199" w:rsidP="008465FD">
            <w:pPr>
              <w:suppressAutoHyphens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7199" w:rsidRDefault="00547199" w:rsidP="008465FD">
            <w:pPr>
              <w:suppressAutoHyphens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7199" w:rsidRDefault="00547199" w:rsidP="008465FD">
            <w:pPr>
              <w:suppressAutoHyphens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7199" w:rsidRDefault="00547199" w:rsidP="008465FD">
            <w:pPr>
              <w:suppressAutoHyphens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7199" w:rsidRDefault="00547199" w:rsidP="008465FD">
            <w:pPr>
              <w:suppressAutoHyphens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99" w:rsidRDefault="00547199" w:rsidP="008465FD">
            <w:pPr>
              <w:spacing w:after="0" w:line="240" w:lineRule="auto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547199" w:rsidTr="00072B62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Вводное занятие. Введение в образовательную программу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t xml:space="preserve">Цели и значение занятий туризмом и краеведением. Правила поведения и техника безопасности во время занятий. Распределение  группового снаряжения в походе между мальчиками и девочками, отношение </w:t>
            </w:r>
            <w:proofErr w:type="gramStart"/>
            <w:r>
              <w:t>к</w:t>
            </w:r>
            <w:proofErr w:type="gramEnd"/>
            <w:r>
              <w:t xml:space="preserve"> слабым и отстающим в походе Поведение возле костра и за столом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33300E" w:rsidP="008465FD">
            <w:pPr>
              <w:spacing w:after="0" w:line="240" w:lineRule="auto"/>
              <w:jc w:val="both"/>
              <w:rPr>
                <w:lang w:eastAsia="zh-CN"/>
              </w:rPr>
            </w:pPr>
            <w:r>
              <w:t>05</w:t>
            </w:r>
            <w:r w:rsidR="00547199">
              <w:t>.09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t>Правила обращения с опасными инструментами и спец</w:t>
            </w:r>
            <w:proofErr w:type="gramStart"/>
            <w:r>
              <w:t>.с</w:t>
            </w:r>
            <w:proofErr w:type="gramEnd"/>
            <w:r>
              <w:t>наряжением. Тимуровская работа на маршруте. Отношение к памятникам истории и культуры. Отношение к природе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08</w:t>
            </w:r>
            <w:r w:rsidR="00547199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val="en-US" w:eastAsia="zh-CN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Краеведение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Рельеф и климатические особенности родного края.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11</w:t>
            </w:r>
            <w:r w:rsidR="00547199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Животный и растительный мир родного края. История родного края.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15</w:t>
            </w:r>
            <w:r w:rsidR="00547199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 xml:space="preserve">Краеведческая работа в походе. Правила сбора краеведческого материала. 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Презентация краеведческого материала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18</w:t>
            </w:r>
            <w:r w:rsidR="00547199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Презентация краеведческого материала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22</w:t>
            </w:r>
            <w:r w:rsidR="00547199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Краеведческая викторина.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25</w:t>
            </w:r>
            <w:r w:rsidR="00547199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Проведение фотовыставки «Знай родной край!»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29</w:t>
            </w:r>
            <w:r w:rsidR="00547199"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Топография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t>Топографическая карта. Топографические знаки. Масштаб и легенда карты. Чтение топографических карт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02</w:t>
            </w:r>
            <w:r w:rsidR="00547199">
              <w:t>.</w:t>
            </w: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465FD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 xml:space="preserve">Рисование топографических знаков. 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33300E" w:rsidP="008465FD">
            <w:pPr>
              <w:spacing w:after="0" w:line="240" w:lineRule="auto"/>
              <w:rPr>
                <w:lang w:eastAsia="zh-CN"/>
              </w:rPr>
            </w:pPr>
            <w:r>
              <w:t>06</w:t>
            </w:r>
            <w:r w:rsidR="00547199">
              <w:t>.10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Топографические игры.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09</w:t>
            </w:r>
            <w:r w:rsidR="00547199"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t xml:space="preserve">Изображение высоты  местности с помощью горизонталей.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33300E" w:rsidP="008465FD">
            <w:pPr>
              <w:spacing w:after="0" w:line="240" w:lineRule="auto"/>
              <w:rPr>
                <w:lang w:eastAsia="zh-CN"/>
              </w:rPr>
            </w:pPr>
            <w:r>
              <w:t>13</w:t>
            </w:r>
            <w:r w:rsidR="00547199">
              <w:t>.10</w:t>
            </w:r>
          </w:p>
          <w:p w:rsidR="00547199" w:rsidRDefault="00547199" w:rsidP="008465FD">
            <w:pPr>
              <w:spacing w:after="0" w:line="240" w:lineRule="auto"/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Определение крутизны склона и его высоты</w:t>
            </w:r>
            <w:proofErr w:type="gramStart"/>
            <w:r>
              <w:t>..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16</w:t>
            </w:r>
            <w:r w:rsidR="00547199"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t>Топографическая съемка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20</w:t>
            </w:r>
            <w:r w:rsidR="00547199"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val="en-US" w:eastAsia="zh-CN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Туристские узлы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15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 xml:space="preserve">Узлы, их назначение и применение  в походе. 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23</w:t>
            </w:r>
            <w:r w:rsidR="00547199"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proofErr w:type="gramStart"/>
            <w:r>
              <w:t>Узлы: двойной проводник, восьмерка, стремя, прусик, удавка,</w:t>
            </w:r>
            <w:r w:rsidR="0083028A">
              <w:t xml:space="preserve"> </w:t>
            </w:r>
            <w:r>
              <w:t>булинь, ткацкий, академический, прямой, проводник.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33300E" w:rsidP="008465FD">
            <w:pPr>
              <w:spacing w:after="0" w:line="240" w:lineRule="auto"/>
              <w:rPr>
                <w:lang w:eastAsia="zh-CN"/>
              </w:rPr>
            </w:pPr>
            <w:r>
              <w:t>27</w:t>
            </w:r>
            <w:r w:rsidR="00547199">
              <w:t>.10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Узлы: схватывающий, грейпвайн, шкотовый, </w:t>
            </w:r>
            <w:r w:rsidR="0083028A">
              <w:t>брам-шкотовый</w:t>
            </w:r>
            <w:r>
              <w:t>. Отработка навыков завязывания туристских узлов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33300E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30</w:t>
            </w:r>
            <w:r w:rsidR="00547199"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18.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Булинь, ткацкий, академический, схватывающий, </w:t>
            </w:r>
            <w:proofErr w:type="spellStart"/>
            <w:r>
              <w:t>грейпвайн</w:t>
            </w:r>
            <w:proofErr w:type="spellEnd"/>
            <w:r>
              <w:t xml:space="preserve">, шкотовый, </w:t>
            </w:r>
            <w:r w:rsidR="0083028A">
              <w:t>брам-шкотовый</w:t>
            </w:r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C85E6A" w:rsidP="008465FD">
            <w:pPr>
              <w:spacing w:after="0" w:line="240" w:lineRule="auto"/>
              <w:rPr>
                <w:lang w:eastAsia="zh-CN"/>
              </w:rPr>
            </w:pPr>
            <w:r>
              <w:t>03</w:t>
            </w:r>
            <w:r w:rsidR="00547199">
              <w:t>.11</w:t>
            </w:r>
          </w:p>
          <w:p w:rsidR="00547199" w:rsidRDefault="00547199" w:rsidP="008465FD">
            <w:pPr>
              <w:spacing w:after="0" w:line="240" w:lineRule="auto"/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 Отработка навыков завязывания узлов.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C85E6A" w:rsidP="008465FD">
            <w:pPr>
              <w:spacing w:after="0" w:line="240" w:lineRule="auto"/>
              <w:rPr>
                <w:lang w:eastAsia="zh-CN"/>
              </w:rPr>
            </w:pPr>
            <w:r>
              <w:t>06</w:t>
            </w:r>
            <w:r w:rsidR="00547199">
              <w:t>.11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Закрепление изученного материала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C85E6A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10</w:t>
            </w:r>
            <w:r w:rsidR="00547199"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Спортивное туристское многоборье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 xml:space="preserve"> 26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21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Спортивное туристское снаряжение. Страховки и </w:t>
            </w:r>
            <w:proofErr w:type="spellStart"/>
            <w:r>
              <w:t>самостраховки</w:t>
            </w:r>
            <w:proofErr w:type="spellEnd"/>
            <w:r>
              <w:t>. Преодоление препятствий. Траве</w:t>
            </w:r>
            <w:proofErr w:type="gramStart"/>
            <w:r>
              <w:t>рс скл</w:t>
            </w:r>
            <w:proofErr w:type="gramEnd"/>
            <w:r>
              <w:t>она с альпенштоком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C85E6A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13</w:t>
            </w:r>
            <w:r w:rsidR="00547199"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b/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 Горизонтальный и вертикальный маятник. Переправа по кочкам и гарям.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C85E6A" w:rsidP="008465FD">
            <w:pPr>
              <w:spacing w:after="0" w:line="240" w:lineRule="auto"/>
              <w:rPr>
                <w:lang w:eastAsia="zh-CN"/>
              </w:rPr>
            </w:pPr>
            <w:r>
              <w:t>17</w:t>
            </w:r>
            <w:r w:rsidR="00547199">
              <w:t>.11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 Спу</w:t>
            </w:r>
            <w:proofErr w:type="gramStart"/>
            <w:r>
              <w:t>ск с кр</w:t>
            </w:r>
            <w:proofErr w:type="gramEnd"/>
            <w:r>
              <w:t xml:space="preserve">утого склона при помощи веревки.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C85E6A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20</w:t>
            </w:r>
            <w:r w:rsidR="00547199"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 xml:space="preserve">Переправа по бревну. 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C85E6A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24</w:t>
            </w:r>
            <w:r w:rsidR="00547199"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Переправа по параллельно натянутым веревкам.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C85E6A" w:rsidP="008465FD">
            <w:pPr>
              <w:spacing w:after="0" w:line="240" w:lineRule="auto"/>
              <w:rPr>
                <w:lang w:eastAsia="zh-CN"/>
              </w:rPr>
            </w:pPr>
            <w:r>
              <w:t>27</w:t>
            </w:r>
            <w:r w:rsidR="00547199">
              <w:t>.11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Переправа по параллельно натянутым веревкам.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C85E6A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01</w:t>
            </w:r>
            <w:r w:rsidR="00547199">
              <w:t>.1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Переправа при помощи горизонтального маятника.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C85E6A" w:rsidP="008465FD">
            <w:pPr>
              <w:spacing w:after="0" w:line="240" w:lineRule="auto"/>
              <w:rPr>
                <w:lang w:eastAsia="zh-CN"/>
              </w:rPr>
            </w:pPr>
            <w:r>
              <w:t>04</w:t>
            </w:r>
            <w:r w:rsidR="00547199">
              <w:t>.12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Переправа при помощи вертикального маятника.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C85E6A" w:rsidP="008465FD">
            <w:pPr>
              <w:spacing w:after="0" w:line="240" w:lineRule="auto"/>
              <w:rPr>
                <w:lang w:eastAsia="zh-CN"/>
              </w:rPr>
            </w:pPr>
            <w:r>
              <w:t>08</w:t>
            </w:r>
            <w:r w:rsidR="00547199">
              <w:t>.12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Переправа при помощи вертикального маятника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C85E6A" w:rsidP="008465FD">
            <w:pPr>
              <w:spacing w:after="0" w:line="240" w:lineRule="auto"/>
              <w:rPr>
                <w:lang w:eastAsia="zh-CN"/>
              </w:rPr>
            </w:pPr>
            <w:r>
              <w:t>11</w:t>
            </w:r>
            <w:r w:rsidR="00547199">
              <w:t>.12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Навесная переправа. Переправа рюкзаков. Отработка навыков преодоления препятствий.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C85E6A" w:rsidP="008465FD">
            <w:pPr>
              <w:spacing w:after="0" w:line="240" w:lineRule="auto"/>
              <w:rPr>
                <w:lang w:eastAsia="zh-CN"/>
              </w:rPr>
            </w:pPr>
            <w:r>
              <w:t>15</w:t>
            </w:r>
            <w:r w:rsidR="00547199">
              <w:t>.12</w:t>
            </w:r>
          </w:p>
          <w:p w:rsidR="00547199" w:rsidRDefault="00547199" w:rsidP="008465FD">
            <w:pPr>
              <w:spacing w:after="0" w:line="240" w:lineRule="auto"/>
            </w:pPr>
          </w:p>
          <w:p w:rsidR="00547199" w:rsidRDefault="00547199" w:rsidP="008465FD">
            <w:pPr>
              <w:spacing w:after="0" w:line="240" w:lineRule="auto"/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Подъем по склону по судейским перилам с </w:t>
            </w:r>
            <w:proofErr w:type="spellStart"/>
            <w:r>
              <w:t>самостраховкой</w:t>
            </w:r>
            <w:proofErr w:type="spellEnd"/>
            <w: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C85E6A" w:rsidP="008465FD">
            <w:pPr>
              <w:spacing w:after="0" w:line="240" w:lineRule="auto"/>
              <w:rPr>
                <w:lang w:eastAsia="zh-CN"/>
              </w:rPr>
            </w:pPr>
            <w:r>
              <w:t>18</w:t>
            </w:r>
            <w:r w:rsidR="00547199">
              <w:t>.12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Подъем по склону по судейским перилам с </w:t>
            </w:r>
            <w:proofErr w:type="spellStart"/>
            <w:r>
              <w:t>самостраховкой</w:t>
            </w:r>
            <w:proofErr w:type="spellEnd"/>
            <w: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C85E6A" w:rsidP="008465FD">
            <w:pPr>
              <w:spacing w:after="0" w:line="240" w:lineRule="auto"/>
              <w:rPr>
                <w:lang w:eastAsia="zh-CN"/>
              </w:rPr>
            </w:pPr>
            <w:r>
              <w:t>22</w:t>
            </w:r>
            <w:r w:rsidR="00547199">
              <w:t>.12</w:t>
            </w:r>
          </w:p>
          <w:p w:rsidR="00547199" w:rsidRDefault="00547199" w:rsidP="008465FD">
            <w:pPr>
              <w:spacing w:after="0" w:line="240" w:lineRule="auto"/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Навесная переправа. Переправы с самонаведением и снятием перил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C85E6A" w:rsidP="008465FD">
            <w:pPr>
              <w:spacing w:after="0" w:line="240" w:lineRule="auto"/>
              <w:rPr>
                <w:lang w:eastAsia="zh-CN"/>
              </w:rPr>
            </w:pPr>
            <w:r>
              <w:t>25</w:t>
            </w:r>
            <w:r w:rsidR="00547199">
              <w:t>.12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Закрепление изученного материала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C85E6A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29</w:t>
            </w:r>
            <w:r w:rsidR="00547199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val="en-US" w:eastAsia="zh-CN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val="en-US" w:eastAsia="zh-CN"/>
              </w:rPr>
            </w:pPr>
            <w:r>
              <w:rPr>
                <w:b/>
              </w:rPr>
              <w:t>Спортивное ориентирование.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 xml:space="preserve">30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 xml:space="preserve">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Гигиена спортсмена: гигиена тела, одежды и обуви. Правила соревнований по спортивному ориентированию.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1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Спортивное снаряжение. Действия участника перед стартом, на старте, на дистанции, на КП, в финишном коридоре, после финиша.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03.01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9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Спортивный компас. Определение сторон горизонта по компасу.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05.01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 xml:space="preserve">Движение по азимуту. 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10.01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10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Определение  и контроль направлений с помощью компаса и карты.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12.01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 xml:space="preserve">Спортивные карты. 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lastRenderedPageBreak/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Технические приемы: азимут, линейное ориентирование, точечное ориентирован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19.01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Тренировки  по спортивному ориентированию.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24.01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Тренировки  по спортивному ориентированию.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28.01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Тренировки  по спортивному ориентированию.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31.01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Соревнования по спортивному ориентированию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02.02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Соревнования по спортивному ориентированию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07.02</w:t>
            </w:r>
          </w:p>
          <w:p w:rsidR="00547199" w:rsidRDefault="00547199" w:rsidP="008465FD">
            <w:pPr>
              <w:spacing w:after="0" w:line="240" w:lineRule="auto"/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Соревнования по спортивному ориентированию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09.02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Соревнования по спортивному ориентированию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16.02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val="en-US" w:eastAsia="zh-CN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 xml:space="preserve">Туристская стенгазета.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val="en-US" w:eastAsia="zh-CN"/>
              </w:rPr>
            </w:pPr>
            <w:r>
              <w:rPr>
                <w:b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Виды газет, работа редколлегии, название</w:t>
            </w:r>
            <w:proofErr w:type="gramStart"/>
            <w:r>
              <w:t xml:space="preserve"> ,</w:t>
            </w:r>
            <w:proofErr w:type="gramEnd"/>
            <w:r>
              <w:t xml:space="preserve"> газетные рубрики и заголовки, верстка и оформление. Выбор названия для туристской газеты.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Выпуск и презентация электронной  газеты, посвященного экологическим проблемам села.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VIII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rPr>
                <w:b/>
              </w:rPr>
              <w:t xml:space="preserve">  Спортивные походы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 xml:space="preserve">26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Совместная подготовка к походам, составление маршрута походов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02.03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Проведение  похода с целью отработки навыков ориентирования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 xml:space="preserve"> Совместная подготовка и  проведение  похода,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техники пешеходного туризма,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14.03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Сбор краеведческого материала в походе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Установка палатки в походе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Установка палатки в походе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lastRenderedPageBreak/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pacing w:after="0" w:line="240" w:lineRule="auto"/>
              <w:rPr>
                <w:lang w:eastAsia="zh-CN"/>
              </w:rPr>
            </w:pPr>
            <w:r>
              <w:t>Поход выходного дня. Различные виды укрытий в походе</w:t>
            </w:r>
          </w:p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8465FD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Техника разжигания костра в походе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pacing w:after="0" w:line="240" w:lineRule="auto"/>
              <w:rPr>
                <w:lang w:eastAsia="zh-CN"/>
              </w:rPr>
            </w:pPr>
            <w:r>
              <w:t>30.03</w:t>
            </w:r>
          </w:p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Техника разжигания костра в походе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04.04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Пешеходный поход. Ориентирование на маршруте.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pacing w:after="0" w:line="240" w:lineRule="auto"/>
              <w:rPr>
                <w:lang w:eastAsia="zh-CN"/>
              </w:rPr>
            </w:pPr>
            <w:r>
              <w:t>Пешеходный поход.</w:t>
            </w:r>
          </w:p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Подготовка технического  и краеведческого описания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Подготовка и проведение похода по местам боевой славы.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  <w:lang w:val="en-US"/>
              </w:rPr>
              <w:t>IX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Природоохранные акции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Анкетный опрос школьников и их родителей  об экологических проблемах села.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Проведение природоохранных мероприятий на улицах, на территории села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Проведение природоохранных мероприятий вдоль залива.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pacing w:after="0" w:line="240" w:lineRule="auto"/>
              <w:rPr>
                <w:lang w:eastAsia="zh-CN"/>
              </w:rPr>
            </w:pPr>
            <w:r>
              <w:t>Очистка родника.</w:t>
            </w:r>
          </w:p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pacing w:after="0" w:line="240" w:lineRule="auto"/>
              <w:rPr>
                <w:lang w:eastAsia="zh-CN"/>
              </w:rPr>
            </w:pPr>
            <w:r>
              <w:t>04.05</w:t>
            </w:r>
          </w:p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pacing w:line="240" w:lineRule="auto"/>
              <w:rPr>
                <w:lang w:eastAsia="zh-CN"/>
              </w:rPr>
            </w:pPr>
          </w:p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pacing w:after="0" w:line="240" w:lineRule="auto"/>
              <w:rPr>
                <w:lang w:eastAsia="zh-CN"/>
              </w:rPr>
            </w:pPr>
            <w:r>
              <w:t>Очистка родника.</w:t>
            </w:r>
          </w:p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Подведение итогов: выступление перед учащимися начальных классов с презентацией о проведенных природоохранных мероприятиях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Подведение итогов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pacing w:after="0" w:line="240" w:lineRule="auto"/>
              <w:rPr>
                <w:lang w:eastAsia="zh-CN"/>
              </w:rPr>
            </w:pPr>
            <w:r>
              <w:t xml:space="preserve">Подготовка </w:t>
            </w:r>
            <w:proofErr w:type="spellStart"/>
            <w:r>
              <w:t>фотоотчета</w:t>
            </w:r>
            <w:proofErr w:type="spellEnd"/>
            <w:r>
              <w:t>.</w:t>
            </w:r>
          </w:p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pacing w:after="0" w:line="240" w:lineRule="auto"/>
              <w:rPr>
                <w:lang w:eastAsia="zh-CN"/>
              </w:rPr>
            </w:pPr>
            <w:r>
              <w:t>Подведение итогов походной деятельности.</w:t>
            </w:r>
          </w:p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  <w:r>
              <w:t>23.05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547199" w:rsidTr="0083028A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 xml:space="preserve">Итого: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uppressAutoHyphens/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99" w:rsidRDefault="00547199" w:rsidP="0033300E">
            <w:pPr>
              <w:spacing w:after="0" w:line="240" w:lineRule="auto"/>
              <w:rPr>
                <w:b/>
                <w:lang w:eastAsia="zh-CN"/>
              </w:rPr>
            </w:pPr>
            <w:r>
              <w:rPr>
                <w:b/>
              </w:rPr>
              <w:t xml:space="preserve">124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ind w:right="1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ind w:right="1"/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9" w:rsidRDefault="00547199" w:rsidP="0033300E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</w:tbl>
    <w:p w:rsidR="00547199" w:rsidRDefault="00547199" w:rsidP="0033300E">
      <w:pPr>
        <w:spacing w:after="0" w:line="240" w:lineRule="auto"/>
        <w:ind w:left="360"/>
        <w:rPr>
          <w:lang w:eastAsia="zh-CN"/>
        </w:rPr>
      </w:pPr>
    </w:p>
    <w:p w:rsidR="00547199" w:rsidRDefault="00547199" w:rsidP="0033300E">
      <w:pPr>
        <w:spacing w:after="0" w:line="240" w:lineRule="auto"/>
        <w:ind w:left="360"/>
        <w:rPr>
          <w:lang w:eastAsia="zh-CN"/>
        </w:rPr>
      </w:pPr>
    </w:p>
    <w:p w:rsidR="00547199" w:rsidRDefault="00547199" w:rsidP="0033300E">
      <w:pPr>
        <w:spacing w:after="0" w:line="240" w:lineRule="auto"/>
        <w:jc w:val="both"/>
        <w:rPr>
          <w:b/>
        </w:rPr>
      </w:pPr>
    </w:p>
    <w:p w:rsidR="00547199" w:rsidRDefault="00547199" w:rsidP="0033300E">
      <w:pPr>
        <w:spacing w:after="0" w:line="240" w:lineRule="auto"/>
        <w:jc w:val="both"/>
        <w:rPr>
          <w:b/>
        </w:rPr>
      </w:pPr>
    </w:p>
    <w:p w:rsidR="0083028A" w:rsidRDefault="0083028A" w:rsidP="0033300E">
      <w:pPr>
        <w:spacing w:after="0" w:line="240" w:lineRule="auto"/>
        <w:jc w:val="both"/>
        <w:rPr>
          <w:b/>
        </w:rPr>
      </w:pPr>
    </w:p>
    <w:p w:rsidR="0083028A" w:rsidRDefault="0083028A" w:rsidP="0033300E">
      <w:pPr>
        <w:spacing w:after="0" w:line="240" w:lineRule="auto"/>
        <w:jc w:val="both"/>
        <w:rPr>
          <w:b/>
        </w:rPr>
      </w:pPr>
    </w:p>
    <w:p w:rsidR="00547199" w:rsidRDefault="00547199" w:rsidP="0033300E">
      <w:pPr>
        <w:spacing w:after="0" w:line="240" w:lineRule="auto"/>
        <w:jc w:val="both"/>
        <w:rPr>
          <w:b/>
          <w:sz w:val="28"/>
          <w:szCs w:val="28"/>
        </w:rPr>
      </w:pPr>
    </w:p>
    <w:p w:rsidR="0033300E" w:rsidRDefault="0033300E" w:rsidP="00547199">
      <w:pPr>
        <w:spacing w:after="0"/>
        <w:jc w:val="both"/>
        <w:rPr>
          <w:b/>
          <w:sz w:val="28"/>
          <w:szCs w:val="28"/>
        </w:rPr>
      </w:pPr>
    </w:p>
    <w:p w:rsidR="0033300E" w:rsidRDefault="0033300E" w:rsidP="00547199">
      <w:pPr>
        <w:spacing w:after="0"/>
        <w:jc w:val="both"/>
        <w:rPr>
          <w:b/>
          <w:sz w:val="28"/>
          <w:szCs w:val="28"/>
        </w:rPr>
      </w:pPr>
    </w:p>
    <w:p w:rsidR="00547199" w:rsidRPr="001D4C0E" w:rsidRDefault="00547199" w:rsidP="00E50C82">
      <w:pPr>
        <w:spacing w:after="0" w:line="240" w:lineRule="auto"/>
        <w:jc w:val="center"/>
        <w:rPr>
          <w:b/>
          <w:sz w:val="24"/>
          <w:szCs w:val="24"/>
        </w:rPr>
      </w:pPr>
    </w:p>
    <w:p w:rsidR="006F1E54" w:rsidRPr="00295A91" w:rsidRDefault="006F1E54" w:rsidP="006F1E5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E0F5E" w:rsidRPr="00BF7C7D" w:rsidRDefault="00CE0F5E" w:rsidP="00CE0F5E">
      <w:pPr>
        <w:pStyle w:val="af5"/>
        <w:tabs>
          <w:tab w:val="left" w:pos="5720"/>
        </w:tabs>
        <w:ind w:firstLine="0"/>
        <w:rPr>
          <w:rFonts w:ascii="Times New Roman" w:hAnsi="Times New Roman"/>
          <w:b/>
          <w:szCs w:val="24"/>
        </w:rPr>
      </w:pPr>
    </w:p>
    <w:p w:rsidR="00CE0F5E" w:rsidRPr="005B22A8" w:rsidRDefault="0033300E" w:rsidP="00CE0F5E">
      <w:pPr>
        <w:pStyle w:val="af5"/>
        <w:tabs>
          <w:tab w:val="left" w:pos="572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  <w:r w:rsidR="00CE0F5E" w:rsidRPr="005B22A8">
        <w:rPr>
          <w:rFonts w:ascii="Times New Roman" w:hAnsi="Times New Roman"/>
          <w:b/>
          <w:szCs w:val="24"/>
        </w:rPr>
        <w:t>Зачетный летний поход (вне сетки часов)</w:t>
      </w:r>
    </w:p>
    <w:p w:rsidR="0031631F" w:rsidRDefault="00CE0F5E" w:rsidP="003902EC">
      <w:pPr>
        <w:pStyle w:val="af5"/>
        <w:tabs>
          <w:tab w:val="left" w:pos="5720"/>
        </w:tabs>
        <w:ind w:firstLine="0"/>
        <w:rPr>
          <w:b/>
          <w:sz w:val="28"/>
          <w:szCs w:val="28"/>
        </w:rPr>
      </w:pPr>
      <w:r w:rsidRPr="005B22A8">
        <w:rPr>
          <w:rFonts w:ascii="Times New Roman" w:hAnsi="Times New Roman"/>
          <w:szCs w:val="24"/>
        </w:rPr>
        <w:t xml:space="preserve">   Движение группы по маршруту протяженностью 5 -6 км с использованием легенды и карты местности или </w:t>
      </w:r>
      <w:proofErr w:type="spellStart"/>
      <w:r w:rsidRPr="005B22A8">
        <w:rPr>
          <w:rFonts w:ascii="Times New Roman" w:hAnsi="Times New Roman"/>
          <w:szCs w:val="24"/>
        </w:rPr>
        <w:t>спорткарты</w:t>
      </w:r>
      <w:proofErr w:type="spellEnd"/>
      <w:r w:rsidRPr="005B22A8">
        <w:rPr>
          <w:rFonts w:ascii="Times New Roman" w:hAnsi="Times New Roman"/>
          <w:szCs w:val="24"/>
        </w:rPr>
        <w:t xml:space="preserve">. Организация лагеря туристской группы, бивака совместно со старшеклассниками или родителями. Участие в заготовке дров и оборудовании кострища. Приготовление пищи на костре под руководством педагога или старшеклассников (родителей). Туристские и другие игры и состязания («Лучшая команда» и пр.). Конкурс знатоков растений на поляне привала. Поиск и выявление интересных объектов природы, истории на маршруте и в окрестностях лагеря группы. Операции «Помоги братьям меньшим» и «Помоги природе» (очистка ближайших окрестностей от </w:t>
      </w:r>
      <w:proofErr w:type="gramStart"/>
      <w:r w:rsidRPr="005B22A8">
        <w:rPr>
          <w:rFonts w:ascii="Times New Roman" w:hAnsi="Times New Roman"/>
          <w:szCs w:val="24"/>
        </w:rPr>
        <w:t>бытового</w:t>
      </w:r>
      <w:proofErr w:type="gramEnd"/>
      <w:r w:rsidRPr="005B22A8">
        <w:rPr>
          <w:rFonts w:ascii="Times New Roman" w:hAnsi="Times New Roman"/>
          <w:szCs w:val="24"/>
        </w:rPr>
        <w:t xml:space="preserve"> мусор), общественно полезная работа по благоустройству и охране памятников и пр. </w:t>
      </w:r>
    </w:p>
    <w:p w:rsidR="00CE0F5E" w:rsidRPr="005B22A8" w:rsidRDefault="00CE0F5E" w:rsidP="00FC566B">
      <w:pPr>
        <w:spacing w:after="0" w:line="240" w:lineRule="auto"/>
        <w:jc w:val="both"/>
        <w:rPr>
          <w:i/>
          <w:sz w:val="24"/>
          <w:szCs w:val="24"/>
        </w:rPr>
      </w:pPr>
      <w:r w:rsidRPr="005B22A8">
        <w:rPr>
          <w:i/>
          <w:sz w:val="24"/>
          <w:szCs w:val="24"/>
        </w:rPr>
        <w:t>Констатирующее тестирование и диагностика (проводится весной).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Проверка ведения дневника самоконтроля за выполнением режима дня и дневника наблюдений физического развития организма.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   Проведение в игровой (состязательной) форме контрольных тестов с целью выявления динамики общего физического и функционального развития воспитанников. </w:t>
      </w:r>
    </w:p>
    <w:p w:rsidR="00CE0F5E" w:rsidRPr="005B22A8" w:rsidRDefault="0033300E" w:rsidP="00FC566B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CE0F5E" w:rsidRPr="005B22A8">
        <w:rPr>
          <w:b/>
          <w:sz w:val="24"/>
          <w:szCs w:val="24"/>
        </w:rPr>
        <w:t>Зачетный летний поход (вне сетки часов)</w:t>
      </w:r>
    </w:p>
    <w:p w:rsidR="00CE0F5E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   Походный маршрут протяженностью до 7 – 8 км (при двухдневном – до 10 км) с использованием легенды и карты местности (</w:t>
      </w:r>
      <w:proofErr w:type="spellStart"/>
      <w:r w:rsidRPr="005B22A8">
        <w:rPr>
          <w:sz w:val="24"/>
          <w:szCs w:val="24"/>
        </w:rPr>
        <w:t>спорткарты</w:t>
      </w:r>
      <w:proofErr w:type="spellEnd"/>
      <w:r w:rsidRPr="005B22A8">
        <w:rPr>
          <w:sz w:val="24"/>
          <w:szCs w:val="24"/>
        </w:rPr>
        <w:t>). Организация должностного самоуправления в походе. Выполнение обязанностей в группе. Организация групп разведки маршрута движения. Организация и разбивка лагеря, бивака туристской группы. Установка тента, палаток (организация ночлега). Заготовка дров и оборудование кострища. Приготовление пищи на костре под руководством старшеклассников (родителей). Туристские игры и состязания («Лучшая команда» и др.). Конкурс знатоков птиц и животных леса (реки). Поиск, выявление и посещение интересных объектов природы, истории на маршруте и в окрестностях лагеря группы. Операции «Помоги братьям меньшим» и «Помоги природе» (очистка ближайших окрестностей от мусора), общественно полезная работа по благоустройству и охране памятников и др.</w:t>
      </w:r>
    </w:p>
    <w:p w:rsidR="00992DBF" w:rsidRPr="005B22A8" w:rsidRDefault="00992DBF" w:rsidP="00FC566B">
      <w:pPr>
        <w:spacing w:after="0" w:line="240" w:lineRule="auto"/>
        <w:jc w:val="both"/>
        <w:rPr>
          <w:sz w:val="24"/>
          <w:szCs w:val="24"/>
        </w:rPr>
      </w:pPr>
    </w:p>
    <w:p w:rsidR="00E64AFB" w:rsidRPr="005B22A8" w:rsidRDefault="00DD1ECB" w:rsidP="00992D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16DC1">
        <w:rPr>
          <w:b/>
          <w:sz w:val="24"/>
          <w:szCs w:val="24"/>
        </w:rPr>
        <w:t>Планируемые</w:t>
      </w:r>
      <w:r w:rsidR="00CE0F5E" w:rsidRPr="005B22A8">
        <w:rPr>
          <w:b/>
          <w:sz w:val="24"/>
          <w:szCs w:val="24"/>
        </w:rPr>
        <w:t xml:space="preserve"> результаты и критерии их оценки.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Прямыми критериями оценки результатов обучения служит успешное усвоение комплексной программы, прирост спортивных достижений, участие в соревнованиях, походах, туристических слётах, экологических акциях.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Косвенными критериями служат: создание стабильного коллектива кружка, заинтересованность участников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 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В конце обучения подросток сможет осознанно выбрать подходящую специализацию и, используя широкий комплекс полученных знаний и навыков, продолжить своё развитие в специальных образовательных учреждениях по определённому профилю.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По завершении обучения обучающиеся должны</w:t>
      </w:r>
    </w:p>
    <w:p w:rsidR="00DD1ECB" w:rsidRDefault="00DD1ECB" w:rsidP="00DD1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DD1E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</w:p>
    <w:p w:rsidR="00CE0F5E" w:rsidRPr="005B22A8" w:rsidRDefault="00DD1ECB" w:rsidP="00DD1ECB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  </w:t>
      </w:r>
      <w:r w:rsidRPr="00DD1E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 завершении обучения учащиеся должны знать: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-правила техники безопасности;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порядок организации и правила поведения в походах и на соревнованиях;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вопросы туризма и экологии;</w:t>
      </w:r>
    </w:p>
    <w:p w:rsidR="002E159C" w:rsidRPr="005B22A8" w:rsidRDefault="00CE0F5E" w:rsidP="002E159C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lastRenderedPageBreak/>
        <w:t>- основы топографии и ориентирования;</w:t>
      </w:r>
    </w:p>
    <w:p w:rsidR="00CE0F5E" w:rsidRPr="005B22A8" w:rsidRDefault="002E159C" w:rsidP="002E159C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rFonts w:ascii="Times New Roman" w:hAnsi="Times New Roman" w:cs="Times New Roman"/>
          <w:b/>
          <w:sz w:val="24"/>
          <w:szCs w:val="24"/>
        </w:rPr>
        <w:t>-</w:t>
      </w:r>
      <w:r w:rsidR="00CE0F5E" w:rsidRPr="005B22A8">
        <w:rPr>
          <w:rFonts w:ascii="Times New Roman" w:hAnsi="Times New Roman" w:cs="Times New Roman"/>
          <w:sz w:val="24"/>
          <w:szCs w:val="24"/>
        </w:rPr>
        <w:t>туристскую терминологию;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умение ориентироваться по местным признакам и звёздам;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- опасные и ядовитые растения края, иметь представление о самоконтроле и         </w:t>
      </w:r>
    </w:p>
    <w:p w:rsidR="00CE0F5E" w:rsidRPr="005B22A8" w:rsidRDefault="002E159C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</w:t>
      </w:r>
      <w:r w:rsidR="00CE0F5E" w:rsidRPr="005B22A8">
        <w:rPr>
          <w:sz w:val="24"/>
          <w:szCs w:val="24"/>
        </w:rPr>
        <w:t xml:space="preserve"> доврачебной медицинской помощи;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основные разделы пройденной программы;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порядок организации, подготовки и проведения экскурсии и похода;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способы преодоления различных естественных препятствий;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способы организации и проведения поисково-спасательных работ;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основные исторические и географические сведения о родном крае;</w:t>
      </w:r>
    </w:p>
    <w:p w:rsidR="00CE0F5E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различные способы ориентирования на местности.</w:t>
      </w:r>
    </w:p>
    <w:p w:rsidR="007C3563" w:rsidRPr="005B22A8" w:rsidRDefault="007C3563" w:rsidP="00FC566B">
      <w:pPr>
        <w:spacing w:after="0" w:line="240" w:lineRule="auto"/>
        <w:jc w:val="both"/>
        <w:rPr>
          <w:sz w:val="24"/>
          <w:szCs w:val="24"/>
        </w:rPr>
      </w:pPr>
    </w:p>
    <w:p w:rsidR="002E159C" w:rsidRPr="005B22A8" w:rsidRDefault="007C3563" w:rsidP="007C3563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DD1E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 завершении обучения учащиеся должны уметь:</w:t>
      </w:r>
    </w:p>
    <w:p w:rsidR="00CE0F5E" w:rsidRPr="005B22A8" w:rsidRDefault="005B22A8" w:rsidP="002E159C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- соблюдать правила техники безопасности</w:t>
      </w:r>
      <w:r>
        <w:rPr>
          <w:b/>
          <w:sz w:val="24"/>
          <w:szCs w:val="24"/>
        </w:rPr>
        <w:t xml:space="preserve">; 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передвигаться по дорогам и тропам в составе группы;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преодолевать вместе  естественные препятствия на пути;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ориентироваться по компасу и карте в походе и на соревновании по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 спортивному ориентированию;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- организовать походный быт и оказывать элементарную медицинскую 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помощь; 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- передвигаться по дорогам, тропам и пересечённой местности в составе 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группы;</w:t>
      </w:r>
    </w:p>
    <w:p w:rsidR="00CE0F5E" w:rsidRPr="005B22A8" w:rsidRDefault="007C3563" w:rsidP="00FC566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E0F5E" w:rsidRPr="005B22A8">
        <w:rPr>
          <w:sz w:val="24"/>
          <w:szCs w:val="24"/>
        </w:rPr>
        <w:t xml:space="preserve">владеть приёмами </w:t>
      </w:r>
      <w:proofErr w:type="spellStart"/>
      <w:r w:rsidR="00CE0F5E" w:rsidRPr="005B22A8">
        <w:rPr>
          <w:sz w:val="24"/>
          <w:szCs w:val="24"/>
        </w:rPr>
        <w:t>самостраховки</w:t>
      </w:r>
      <w:proofErr w:type="spellEnd"/>
      <w:r w:rsidR="00CE0F5E" w:rsidRPr="005B22A8">
        <w:rPr>
          <w:sz w:val="24"/>
          <w:szCs w:val="24"/>
        </w:rPr>
        <w:t>, преодолевать различные естественные или искусственные препятствия;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уметь правильно применять туристские узлы;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проводить поисково-спасательные работы;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- уметь ориентироваться по карте и компасу, а также местным признакам и 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участвовать в туристических слётах, соревнованиях по спортивному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 ориентированию и походах;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оформлять отчёт и задания, выполненные в походах и на экскурсиях;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- организовать походный быт и распределять продукты на весь поход или </w:t>
      </w:r>
    </w:p>
    <w:p w:rsidR="00CE0F5E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слёт;</w:t>
      </w:r>
    </w:p>
    <w:p w:rsidR="00992DBF" w:rsidRPr="005B22A8" w:rsidRDefault="00CE0F5E" w:rsidP="00FC566B">
      <w:pPr>
        <w:spacing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- оказывать доврачебную помощь и правильно транспортировать пострадавшего.</w:t>
      </w:r>
    </w:p>
    <w:p w:rsidR="002E159C" w:rsidRPr="005B22A8" w:rsidRDefault="002E159C" w:rsidP="007C35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давать общую характеристику края;</w:t>
      </w:r>
    </w:p>
    <w:p w:rsidR="002E159C" w:rsidRPr="005B22A8" w:rsidRDefault="002E159C" w:rsidP="007C35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наблюдения и исследования на природе, простые опыты и практические работы;</w:t>
      </w:r>
    </w:p>
    <w:p w:rsidR="002E159C" w:rsidRPr="005B22A8" w:rsidRDefault="002E159C" w:rsidP="007C35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ориентироваться на местности по местным признакам, с помощью карты и компаса;</w:t>
      </w:r>
    </w:p>
    <w:p w:rsidR="002E159C" w:rsidRPr="005B22A8" w:rsidRDefault="002E159C" w:rsidP="007C35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туристским снаряжением: укладывать рюкзак, устанавливать палатку и осуществлять простейший ремонт;</w:t>
      </w:r>
    </w:p>
    <w:p w:rsidR="002E159C" w:rsidRPr="005B22A8" w:rsidRDefault="002E159C" w:rsidP="007C35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- обустраивать туристскую стоянку и убирать  ее;</w:t>
      </w:r>
    </w:p>
    <w:p w:rsidR="002E159C" w:rsidRPr="005B22A8" w:rsidRDefault="002E159C" w:rsidP="007C35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приготовить пищу на костре;</w:t>
      </w:r>
    </w:p>
    <w:p w:rsidR="002E159C" w:rsidRPr="005B22A8" w:rsidRDefault="002E159C" w:rsidP="007C35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передвигаться в составе группы;</w:t>
      </w:r>
    </w:p>
    <w:p w:rsidR="002E159C" w:rsidRPr="005B22A8" w:rsidRDefault="002E159C" w:rsidP="007C35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оказывать первую доврачебную помощь пострадавшему;</w:t>
      </w:r>
    </w:p>
    <w:p w:rsidR="002E159C" w:rsidRDefault="002E159C" w:rsidP="007C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правила поведения на природе и меры предосторожности.</w:t>
      </w:r>
    </w:p>
    <w:p w:rsidR="005B22A8" w:rsidRPr="005B22A8" w:rsidRDefault="005B22A8" w:rsidP="002E159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53304" w:rsidRDefault="00153304" w:rsidP="002E159C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7C3563" w:rsidRDefault="007C3563" w:rsidP="002E159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7C3563" w:rsidRDefault="007C3563" w:rsidP="002E159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3902EC" w:rsidRDefault="003902EC" w:rsidP="002E159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</w:p>
    <w:p w:rsidR="001F5C2B" w:rsidRDefault="00D96716" w:rsidP="002E159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 Комплекс орг</w:t>
      </w:r>
      <w:r w:rsidR="007C3563">
        <w:rPr>
          <w:b/>
          <w:bCs/>
          <w:color w:val="000000"/>
          <w:sz w:val="28"/>
          <w:szCs w:val="28"/>
        </w:rPr>
        <w:t>анизационно-педагогических условий.</w:t>
      </w:r>
    </w:p>
    <w:p w:rsidR="00D96716" w:rsidRPr="00D96716" w:rsidRDefault="00D96716" w:rsidP="002E159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153304" w:rsidRDefault="00D96716" w:rsidP="002E159C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3.1. </w:t>
      </w:r>
      <w:r w:rsidR="00153304">
        <w:rPr>
          <w:b/>
          <w:bCs/>
          <w:color w:val="000000"/>
          <w:sz w:val="24"/>
          <w:szCs w:val="24"/>
        </w:rPr>
        <w:t>Календарный учебный график</w:t>
      </w:r>
    </w:p>
    <w:p w:rsidR="00153304" w:rsidRDefault="00153304" w:rsidP="002E159C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4928"/>
        <w:gridCol w:w="1559"/>
        <w:gridCol w:w="3084"/>
      </w:tblGrid>
      <w:tr w:rsidR="00153304" w:rsidRPr="00153304" w:rsidTr="001F5C2B">
        <w:tc>
          <w:tcPr>
            <w:tcW w:w="4928" w:type="dxa"/>
          </w:tcPr>
          <w:p w:rsidR="00153304" w:rsidRPr="00153304" w:rsidRDefault="00153304" w:rsidP="001533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3304">
              <w:rPr>
                <w:sz w:val="24"/>
                <w:szCs w:val="24"/>
              </w:rPr>
              <w:t>Программа</w:t>
            </w:r>
          </w:p>
          <w:p w:rsidR="00153304" w:rsidRPr="00153304" w:rsidRDefault="00153304" w:rsidP="001533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3304" w:rsidRDefault="00153304" w:rsidP="001F5C2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53304">
              <w:rPr>
                <w:sz w:val="24"/>
                <w:szCs w:val="24"/>
              </w:rPr>
              <w:t>Сроки</w:t>
            </w:r>
            <w:r w:rsidR="007C3563">
              <w:rPr>
                <w:sz w:val="24"/>
                <w:szCs w:val="24"/>
              </w:rPr>
              <w:t xml:space="preserve"> </w:t>
            </w:r>
            <w:r w:rsidR="001F5C2B">
              <w:rPr>
                <w:bCs/>
                <w:color w:val="000000"/>
                <w:sz w:val="24"/>
                <w:szCs w:val="24"/>
              </w:rPr>
              <w:t>и</w:t>
            </w:r>
            <w:r w:rsidR="007C3563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1F5C2B">
              <w:rPr>
                <w:bCs/>
                <w:color w:val="000000"/>
                <w:sz w:val="24"/>
                <w:szCs w:val="24"/>
              </w:rPr>
              <w:t>количе</w:t>
            </w:r>
            <w:r w:rsidR="001F5C2B" w:rsidRPr="001F5C2B">
              <w:rPr>
                <w:bCs/>
                <w:color w:val="000000"/>
                <w:sz w:val="24"/>
                <w:szCs w:val="24"/>
              </w:rPr>
              <w:t>ство</w:t>
            </w:r>
          </w:p>
          <w:p w:rsidR="001F5C2B" w:rsidRPr="001F5C2B" w:rsidRDefault="001F5C2B" w:rsidP="001F5C2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уч. единиц</w:t>
            </w:r>
          </w:p>
        </w:tc>
        <w:tc>
          <w:tcPr>
            <w:tcW w:w="3084" w:type="dxa"/>
          </w:tcPr>
          <w:p w:rsidR="00153304" w:rsidRPr="00153304" w:rsidRDefault="00153304" w:rsidP="001533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53304">
              <w:rPr>
                <w:sz w:val="24"/>
                <w:szCs w:val="24"/>
              </w:rPr>
              <w:t>Примечание</w:t>
            </w:r>
          </w:p>
        </w:tc>
      </w:tr>
      <w:tr w:rsidR="00153304" w:rsidRPr="00153304" w:rsidTr="001F5C2B">
        <w:tc>
          <w:tcPr>
            <w:tcW w:w="4928" w:type="dxa"/>
          </w:tcPr>
          <w:p w:rsidR="00153304" w:rsidRPr="00153304" w:rsidRDefault="00153304" w:rsidP="001533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53304">
              <w:rPr>
                <w:sz w:val="24"/>
                <w:szCs w:val="24"/>
              </w:rPr>
              <w:t>Дополнительная обще</w:t>
            </w:r>
            <w:r>
              <w:rPr>
                <w:sz w:val="24"/>
                <w:szCs w:val="24"/>
              </w:rPr>
              <w:t xml:space="preserve">образовательная </w:t>
            </w:r>
            <w:r w:rsidRPr="00153304">
              <w:rPr>
                <w:sz w:val="24"/>
                <w:szCs w:val="24"/>
              </w:rPr>
              <w:t>программа туристско-краеведческой направленности «Юный турист»</w:t>
            </w:r>
          </w:p>
        </w:tc>
        <w:tc>
          <w:tcPr>
            <w:tcW w:w="1559" w:type="dxa"/>
          </w:tcPr>
          <w:p w:rsidR="00153304" w:rsidRPr="00153304" w:rsidRDefault="00153304" w:rsidP="002E15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153304" w:rsidRPr="00153304" w:rsidRDefault="00153304" w:rsidP="001533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53304">
              <w:rPr>
                <w:sz w:val="24"/>
                <w:szCs w:val="24"/>
              </w:rPr>
              <w:t>данный календарный график составлен без учета переноса праздничных дней</w:t>
            </w:r>
          </w:p>
        </w:tc>
      </w:tr>
      <w:tr w:rsidR="00153304" w:rsidRPr="00153304" w:rsidTr="001F5C2B">
        <w:tc>
          <w:tcPr>
            <w:tcW w:w="4928" w:type="dxa"/>
          </w:tcPr>
          <w:p w:rsidR="00153304" w:rsidRPr="00153304" w:rsidRDefault="00153304" w:rsidP="001533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53304">
              <w:rPr>
                <w:sz w:val="24"/>
                <w:szCs w:val="24"/>
              </w:rPr>
              <w:t>Продолжительность учебного года: количество учебных недель</w:t>
            </w:r>
          </w:p>
        </w:tc>
        <w:tc>
          <w:tcPr>
            <w:tcW w:w="1559" w:type="dxa"/>
          </w:tcPr>
          <w:p w:rsidR="00153304" w:rsidRPr="00153304" w:rsidRDefault="00153304" w:rsidP="002E15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53304">
              <w:rPr>
                <w:sz w:val="24"/>
                <w:szCs w:val="24"/>
              </w:rPr>
              <w:t>34 недели</w:t>
            </w:r>
          </w:p>
        </w:tc>
        <w:tc>
          <w:tcPr>
            <w:tcW w:w="3084" w:type="dxa"/>
          </w:tcPr>
          <w:p w:rsidR="00153304" w:rsidRPr="00153304" w:rsidRDefault="00153304" w:rsidP="0015330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53304">
              <w:rPr>
                <w:sz w:val="24"/>
                <w:szCs w:val="24"/>
              </w:rPr>
              <w:t>без учета многодневных походов и самостоятельных занятий</w:t>
            </w:r>
          </w:p>
        </w:tc>
      </w:tr>
      <w:tr w:rsidR="00153304" w:rsidRPr="00153304" w:rsidTr="001F5C2B">
        <w:trPr>
          <w:trHeight w:val="423"/>
        </w:trPr>
        <w:tc>
          <w:tcPr>
            <w:tcW w:w="4928" w:type="dxa"/>
          </w:tcPr>
          <w:p w:rsidR="00153304" w:rsidRPr="00153304" w:rsidRDefault="00153304" w:rsidP="0015330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153304">
              <w:rPr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1559" w:type="dxa"/>
          </w:tcPr>
          <w:p w:rsidR="00153304" w:rsidRPr="00153304" w:rsidRDefault="00153304" w:rsidP="0015330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53304">
              <w:rPr>
                <w:sz w:val="24"/>
                <w:szCs w:val="24"/>
              </w:rPr>
              <w:t>6 дней</w:t>
            </w:r>
          </w:p>
        </w:tc>
        <w:tc>
          <w:tcPr>
            <w:tcW w:w="3084" w:type="dxa"/>
          </w:tcPr>
          <w:p w:rsidR="00153304" w:rsidRPr="00153304" w:rsidRDefault="00153304" w:rsidP="002E15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3304" w:rsidRPr="00153304" w:rsidTr="001F5C2B">
        <w:tc>
          <w:tcPr>
            <w:tcW w:w="4928" w:type="dxa"/>
          </w:tcPr>
          <w:p w:rsidR="007C3563" w:rsidRPr="001F5C2B" w:rsidRDefault="001F5C2B" w:rsidP="007C356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F5C2B">
              <w:rPr>
                <w:sz w:val="24"/>
                <w:szCs w:val="24"/>
              </w:rPr>
              <w:t>Количество часов в неделю</w:t>
            </w:r>
            <w:r w:rsidR="007C3563">
              <w:rPr>
                <w:sz w:val="24"/>
                <w:szCs w:val="24"/>
              </w:rPr>
              <w:t xml:space="preserve"> </w:t>
            </w:r>
          </w:p>
          <w:p w:rsidR="00153304" w:rsidRPr="001F5C2B" w:rsidRDefault="00153304" w:rsidP="001F5C2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3304" w:rsidRDefault="001F5C2B" w:rsidP="002E1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F5C2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</w:p>
          <w:p w:rsidR="001F5C2B" w:rsidRPr="001F5C2B" w:rsidRDefault="001F5C2B" w:rsidP="002E159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153304" w:rsidRPr="00153304" w:rsidRDefault="00153304" w:rsidP="002E15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3304" w:rsidRPr="001F5C2B" w:rsidTr="001F5C2B">
        <w:tc>
          <w:tcPr>
            <w:tcW w:w="4928" w:type="dxa"/>
          </w:tcPr>
          <w:p w:rsidR="00153304" w:rsidRPr="001F5C2B" w:rsidRDefault="001F5C2B" w:rsidP="001F5C2B">
            <w:pPr>
              <w:rPr>
                <w:bCs/>
                <w:color w:val="000000"/>
                <w:sz w:val="24"/>
                <w:szCs w:val="24"/>
              </w:rPr>
            </w:pPr>
            <w:r w:rsidRPr="001F5C2B">
              <w:rPr>
                <w:sz w:val="24"/>
                <w:szCs w:val="24"/>
              </w:rPr>
              <w:t>Продолжительность одного учебного занятия</w:t>
            </w:r>
          </w:p>
        </w:tc>
        <w:tc>
          <w:tcPr>
            <w:tcW w:w="1559" w:type="dxa"/>
          </w:tcPr>
          <w:p w:rsidR="00153304" w:rsidRPr="001F5C2B" w:rsidRDefault="001F5C2B" w:rsidP="002E15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3084" w:type="dxa"/>
          </w:tcPr>
          <w:p w:rsidR="00153304" w:rsidRPr="001F5C2B" w:rsidRDefault="001F5C2B" w:rsidP="001F5C2B">
            <w:pPr>
              <w:rPr>
                <w:bCs/>
                <w:color w:val="000000"/>
                <w:sz w:val="24"/>
                <w:szCs w:val="24"/>
              </w:rPr>
            </w:pPr>
            <w:r w:rsidRPr="001F5C2B">
              <w:rPr>
                <w:sz w:val="24"/>
                <w:szCs w:val="24"/>
              </w:rPr>
              <w:t>1 академический час равен 45 мин.</w:t>
            </w:r>
          </w:p>
        </w:tc>
      </w:tr>
      <w:tr w:rsidR="00153304" w:rsidRPr="001F5C2B" w:rsidTr="001F5C2B">
        <w:tc>
          <w:tcPr>
            <w:tcW w:w="4928" w:type="dxa"/>
          </w:tcPr>
          <w:p w:rsidR="00153304" w:rsidRDefault="00437CBA" w:rsidP="00437CBA">
            <w:pPr>
              <w:rPr>
                <w:sz w:val="24"/>
                <w:szCs w:val="24"/>
              </w:rPr>
            </w:pPr>
            <w:r w:rsidRPr="00437CBA">
              <w:rPr>
                <w:sz w:val="24"/>
                <w:szCs w:val="24"/>
              </w:rPr>
              <w:t>Количество часов за учебный период</w:t>
            </w:r>
            <w:r>
              <w:rPr>
                <w:sz w:val="24"/>
                <w:szCs w:val="24"/>
              </w:rPr>
              <w:t>:</w:t>
            </w:r>
          </w:p>
          <w:p w:rsidR="00437CBA" w:rsidRPr="00437CBA" w:rsidRDefault="00437CBA" w:rsidP="00437C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3304" w:rsidRDefault="00437CBA" w:rsidP="002E159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144 часа</w:t>
            </w:r>
          </w:p>
          <w:p w:rsidR="00437CBA" w:rsidRPr="001F5C2B" w:rsidRDefault="00437CBA" w:rsidP="002E159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153304" w:rsidRPr="001F5C2B" w:rsidRDefault="00153304" w:rsidP="002E159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53304" w:rsidRPr="001F5C2B" w:rsidTr="001F5C2B">
        <w:tc>
          <w:tcPr>
            <w:tcW w:w="4928" w:type="dxa"/>
          </w:tcPr>
          <w:p w:rsidR="00437CBA" w:rsidRPr="00437CBA" w:rsidRDefault="00437CBA" w:rsidP="00437C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7CBA">
              <w:rPr>
                <w:sz w:val="24"/>
                <w:szCs w:val="24"/>
              </w:rPr>
              <w:t>Летняя оздоровительная работа</w:t>
            </w:r>
          </w:p>
          <w:p w:rsidR="00153304" w:rsidRPr="00437CBA" w:rsidRDefault="00153304" w:rsidP="00437CBA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3304" w:rsidRPr="00437CBA" w:rsidRDefault="00437CBA" w:rsidP="00437C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7CBA">
              <w:rPr>
                <w:sz w:val="24"/>
                <w:szCs w:val="24"/>
              </w:rPr>
              <w:t>1 июня-31августа</w:t>
            </w:r>
          </w:p>
        </w:tc>
        <w:tc>
          <w:tcPr>
            <w:tcW w:w="3084" w:type="dxa"/>
          </w:tcPr>
          <w:p w:rsidR="00153304" w:rsidRPr="001F5C2B" w:rsidRDefault="00153304" w:rsidP="002E159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37CBA" w:rsidRPr="001F5C2B" w:rsidTr="001F5C2B">
        <w:tc>
          <w:tcPr>
            <w:tcW w:w="4928" w:type="dxa"/>
          </w:tcPr>
          <w:p w:rsidR="00437CBA" w:rsidRPr="00437CBA" w:rsidRDefault="00437CBA" w:rsidP="00437C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7CBA">
              <w:rPr>
                <w:sz w:val="24"/>
                <w:szCs w:val="24"/>
              </w:rPr>
              <w:t>Промежуточная аттестация</w:t>
            </w:r>
          </w:p>
          <w:p w:rsidR="00437CBA" w:rsidRPr="00437CBA" w:rsidRDefault="00437CBA" w:rsidP="00437C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37CBA" w:rsidRPr="00437CBA" w:rsidRDefault="00437CBA" w:rsidP="00437CBA">
            <w:pPr>
              <w:jc w:val="center"/>
              <w:rPr>
                <w:sz w:val="24"/>
                <w:szCs w:val="24"/>
              </w:rPr>
            </w:pPr>
            <w:r w:rsidRPr="00437CBA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084" w:type="dxa"/>
          </w:tcPr>
          <w:p w:rsidR="00437CBA" w:rsidRPr="001F5C2B" w:rsidRDefault="00437CBA" w:rsidP="002E159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37CBA" w:rsidRPr="001F5C2B" w:rsidTr="001F5C2B">
        <w:tc>
          <w:tcPr>
            <w:tcW w:w="4928" w:type="dxa"/>
          </w:tcPr>
          <w:p w:rsidR="00437CBA" w:rsidRPr="00437CBA" w:rsidRDefault="00437CBA" w:rsidP="00437C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7CBA">
              <w:rPr>
                <w:sz w:val="24"/>
                <w:szCs w:val="24"/>
              </w:rPr>
              <w:t>Сроки приёма детей</w:t>
            </w:r>
          </w:p>
        </w:tc>
        <w:tc>
          <w:tcPr>
            <w:tcW w:w="1559" w:type="dxa"/>
          </w:tcPr>
          <w:p w:rsidR="00437CBA" w:rsidRPr="00437CBA" w:rsidRDefault="00437CBA" w:rsidP="0043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сентябрь</w:t>
            </w:r>
          </w:p>
        </w:tc>
        <w:tc>
          <w:tcPr>
            <w:tcW w:w="3084" w:type="dxa"/>
          </w:tcPr>
          <w:p w:rsidR="00437CBA" w:rsidRPr="001F5C2B" w:rsidRDefault="00437CBA" w:rsidP="00437CB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Принимаются дети 10-14 лет</w:t>
            </w:r>
          </w:p>
        </w:tc>
      </w:tr>
      <w:tr w:rsidR="00437CBA" w:rsidRPr="001F5C2B" w:rsidTr="001F5C2B">
        <w:tc>
          <w:tcPr>
            <w:tcW w:w="4928" w:type="dxa"/>
          </w:tcPr>
          <w:p w:rsidR="00437CBA" w:rsidRPr="00437CBA" w:rsidRDefault="00437CBA" w:rsidP="00437C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37CBA">
              <w:rPr>
                <w:sz w:val="24"/>
                <w:szCs w:val="24"/>
              </w:rPr>
              <w:t>Режим работы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437CBA" w:rsidRDefault="00437CBA" w:rsidP="00437CBA">
            <w:pPr>
              <w:jc w:val="center"/>
              <w:rPr>
                <w:sz w:val="24"/>
                <w:szCs w:val="24"/>
              </w:rPr>
            </w:pPr>
            <w:r w:rsidRPr="00437CBA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3084" w:type="dxa"/>
          </w:tcPr>
          <w:p w:rsidR="00437CBA" w:rsidRDefault="00437CBA" w:rsidP="00437CB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616A89" w:rsidRPr="001F5C2B" w:rsidTr="00D96716">
        <w:tc>
          <w:tcPr>
            <w:tcW w:w="9571" w:type="dxa"/>
            <w:gridSpan w:val="3"/>
          </w:tcPr>
          <w:p w:rsidR="00616A89" w:rsidRDefault="00616A89" w:rsidP="00616A8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37CBA">
              <w:rPr>
                <w:sz w:val="24"/>
                <w:szCs w:val="24"/>
              </w:rPr>
              <w:t>Начало учебного года 01 сентября. Окончание учебного года 31мая</w:t>
            </w:r>
          </w:p>
        </w:tc>
      </w:tr>
      <w:tr w:rsidR="00616A89" w:rsidRPr="001F5C2B" w:rsidTr="00D96716">
        <w:tc>
          <w:tcPr>
            <w:tcW w:w="9571" w:type="dxa"/>
            <w:gridSpan w:val="3"/>
          </w:tcPr>
          <w:p w:rsidR="00616A89" w:rsidRPr="00616A89" w:rsidRDefault="00616A89" w:rsidP="00616A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6A89">
              <w:rPr>
                <w:sz w:val="24"/>
                <w:szCs w:val="24"/>
              </w:rPr>
              <w:t>Каникулы: с</w:t>
            </w:r>
            <w:r>
              <w:rPr>
                <w:sz w:val="24"/>
                <w:szCs w:val="24"/>
              </w:rPr>
              <w:t xml:space="preserve">  01-по 08 </w:t>
            </w:r>
            <w:proofErr w:type="spellStart"/>
            <w:r>
              <w:rPr>
                <w:sz w:val="24"/>
                <w:szCs w:val="24"/>
              </w:rPr>
              <w:t>нояб</w:t>
            </w:r>
            <w:proofErr w:type="spellEnd"/>
            <w:r>
              <w:rPr>
                <w:sz w:val="24"/>
                <w:szCs w:val="24"/>
              </w:rPr>
              <w:t>., с 31дек.-по11.01 янв.</w:t>
            </w:r>
            <w:r w:rsidRPr="00616A8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 19–по 31 марта, с 01июль-по</w:t>
            </w:r>
            <w:r w:rsidRPr="00616A89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август</w:t>
            </w:r>
          </w:p>
          <w:p w:rsidR="00616A89" w:rsidRPr="00437CBA" w:rsidRDefault="00616A89" w:rsidP="00616A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6A89">
              <w:rPr>
                <w:sz w:val="24"/>
                <w:szCs w:val="24"/>
              </w:rPr>
              <w:t xml:space="preserve">В период школьных каникул, </w:t>
            </w:r>
            <w:r>
              <w:rPr>
                <w:sz w:val="24"/>
                <w:szCs w:val="24"/>
              </w:rPr>
              <w:t>у</w:t>
            </w:r>
            <w:r w:rsidRPr="00616A89">
              <w:rPr>
                <w:sz w:val="24"/>
                <w:szCs w:val="24"/>
              </w:rPr>
              <w:t>частие в соревнованиях и мероприятиях Центра проводится вне сетки часов и в соответствии с планом спортивно-массовой работы учреждения</w:t>
            </w:r>
          </w:p>
        </w:tc>
      </w:tr>
    </w:tbl>
    <w:p w:rsidR="00153304" w:rsidRPr="001F5C2B" w:rsidRDefault="00153304" w:rsidP="002E159C">
      <w:pPr>
        <w:spacing w:after="0" w:line="240" w:lineRule="auto"/>
        <w:jc w:val="center"/>
        <w:rPr>
          <w:bCs/>
          <w:color w:val="000000"/>
          <w:sz w:val="24"/>
          <w:szCs w:val="24"/>
        </w:rPr>
      </w:pPr>
    </w:p>
    <w:p w:rsidR="00072B62" w:rsidRDefault="00072B62" w:rsidP="00D96716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2E159C" w:rsidRPr="005B22A8" w:rsidRDefault="00D96716" w:rsidP="00D96716">
      <w:pPr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3.2. </w:t>
      </w:r>
      <w:r w:rsidR="002E159C" w:rsidRPr="005B22A8">
        <w:rPr>
          <w:b/>
          <w:bCs/>
          <w:color w:val="000000"/>
          <w:sz w:val="24"/>
          <w:szCs w:val="24"/>
        </w:rPr>
        <w:t>Условия, необходимые для реализации программы</w:t>
      </w:r>
    </w:p>
    <w:p w:rsidR="002E159C" w:rsidRPr="005B22A8" w:rsidRDefault="002E159C" w:rsidP="002E159C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2E159C" w:rsidRPr="005B22A8" w:rsidRDefault="002E159C" w:rsidP="002E159C">
      <w:pPr>
        <w:spacing w:after="0" w:line="240" w:lineRule="auto"/>
        <w:rPr>
          <w:sz w:val="24"/>
          <w:szCs w:val="24"/>
        </w:rPr>
      </w:pPr>
      <w:r w:rsidRPr="005B22A8">
        <w:rPr>
          <w:color w:val="000000"/>
          <w:spacing w:val="-9"/>
          <w:sz w:val="24"/>
          <w:szCs w:val="24"/>
        </w:rPr>
        <w:t xml:space="preserve">       Занятия </w:t>
      </w:r>
      <w:r w:rsidRPr="005B22A8">
        <w:rPr>
          <w:bCs/>
          <w:color w:val="000000"/>
          <w:spacing w:val="-9"/>
          <w:sz w:val="24"/>
          <w:szCs w:val="24"/>
        </w:rPr>
        <w:t xml:space="preserve">проводятся </w:t>
      </w:r>
      <w:r w:rsidRPr="005B22A8">
        <w:rPr>
          <w:color w:val="000000"/>
          <w:spacing w:val="-9"/>
          <w:sz w:val="24"/>
          <w:szCs w:val="24"/>
        </w:rPr>
        <w:t>па базе МКОУ «</w:t>
      </w:r>
      <w:proofErr w:type="spellStart"/>
      <w:r w:rsidRPr="005B22A8">
        <w:rPr>
          <w:color w:val="000000"/>
          <w:spacing w:val="-9"/>
          <w:sz w:val="24"/>
          <w:szCs w:val="24"/>
        </w:rPr>
        <w:t>Кищинская</w:t>
      </w:r>
      <w:proofErr w:type="spellEnd"/>
      <w:r w:rsidRPr="005B22A8">
        <w:rPr>
          <w:color w:val="000000"/>
          <w:spacing w:val="-9"/>
          <w:sz w:val="24"/>
          <w:szCs w:val="24"/>
        </w:rPr>
        <w:t xml:space="preserve">  многопрофильная гимназия» </w:t>
      </w:r>
      <w:r w:rsidR="00AF7EA1">
        <w:rPr>
          <w:color w:val="000000"/>
          <w:spacing w:val="-9"/>
          <w:sz w:val="24"/>
          <w:szCs w:val="24"/>
        </w:rPr>
        <w:t xml:space="preserve">в учебном классе, </w:t>
      </w:r>
      <w:r w:rsidRPr="005B22A8">
        <w:rPr>
          <w:iCs/>
          <w:color w:val="000000"/>
          <w:spacing w:val="-9"/>
          <w:sz w:val="24"/>
          <w:szCs w:val="24"/>
        </w:rPr>
        <w:t xml:space="preserve">в </w:t>
      </w:r>
      <w:r w:rsidRPr="005B22A8">
        <w:rPr>
          <w:bCs/>
          <w:color w:val="000000"/>
          <w:spacing w:val="-9"/>
          <w:sz w:val="24"/>
          <w:szCs w:val="24"/>
        </w:rPr>
        <w:t xml:space="preserve">спортивном </w:t>
      </w:r>
      <w:r w:rsidR="009172EC">
        <w:rPr>
          <w:color w:val="000000"/>
          <w:spacing w:val="-9"/>
          <w:sz w:val="24"/>
          <w:szCs w:val="24"/>
        </w:rPr>
        <w:t>зале</w:t>
      </w:r>
      <w:proofErr w:type="gramStart"/>
      <w:r w:rsidR="009172EC">
        <w:rPr>
          <w:color w:val="000000"/>
          <w:spacing w:val="-9"/>
          <w:sz w:val="24"/>
          <w:szCs w:val="24"/>
        </w:rPr>
        <w:t xml:space="preserve"> ,</w:t>
      </w:r>
      <w:proofErr w:type="gramEnd"/>
      <w:r w:rsidR="009172EC">
        <w:rPr>
          <w:color w:val="000000"/>
          <w:spacing w:val="-9"/>
          <w:sz w:val="24"/>
          <w:szCs w:val="24"/>
        </w:rPr>
        <w:t xml:space="preserve"> в школьном дворе и </w:t>
      </w:r>
      <w:r w:rsidRPr="005B22A8">
        <w:rPr>
          <w:color w:val="000000"/>
          <w:spacing w:val="-9"/>
          <w:sz w:val="24"/>
          <w:szCs w:val="24"/>
        </w:rPr>
        <w:t xml:space="preserve">на </w:t>
      </w:r>
      <w:r w:rsidRPr="005B22A8">
        <w:rPr>
          <w:bCs/>
          <w:color w:val="000000"/>
          <w:spacing w:val="-9"/>
          <w:sz w:val="24"/>
          <w:szCs w:val="24"/>
        </w:rPr>
        <w:t>местности</w:t>
      </w:r>
      <w:r w:rsidR="009172EC">
        <w:rPr>
          <w:bCs/>
          <w:color w:val="000000"/>
          <w:spacing w:val="-9"/>
          <w:sz w:val="24"/>
          <w:szCs w:val="24"/>
        </w:rPr>
        <w:t xml:space="preserve"> природы</w:t>
      </w:r>
      <w:r w:rsidRPr="005B22A8">
        <w:rPr>
          <w:bCs/>
          <w:color w:val="000000"/>
          <w:spacing w:val="-9"/>
          <w:sz w:val="24"/>
          <w:szCs w:val="24"/>
        </w:rPr>
        <w:t xml:space="preserve">. </w:t>
      </w:r>
      <w:r w:rsidRPr="005B22A8">
        <w:rPr>
          <w:bCs/>
          <w:color w:val="000000"/>
          <w:spacing w:val="2"/>
          <w:sz w:val="24"/>
          <w:szCs w:val="24"/>
        </w:rPr>
        <w:t xml:space="preserve">Используется снаряжение </w:t>
      </w:r>
      <w:r w:rsidRPr="005B22A8">
        <w:rPr>
          <w:color w:val="000000"/>
          <w:spacing w:val="2"/>
          <w:sz w:val="24"/>
          <w:szCs w:val="24"/>
        </w:rPr>
        <w:t xml:space="preserve">и оборудование, имеющееся в школе и у участников </w:t>
      </w:r>
      <w:r w:rsidRPr="005B22A8">
        <w:rPr>
          <w:bCs/>
          <w:color w:val="000000"/>
          <w:sz w:val="24"/>
          <w:szCs w:val="24"/>
        </w:rPr>
        <w:t xml:space="preserve">кружка. </w:t>
      </w:r>
      <w:r w:rsidRPr="005B22A8">
        <w:rPr>
          <w:color w:val="000000"/>
          <w:sz w:val="24"/>
          <w:szCs w:val="24"/>
        </w:rPr>
        <w:t xml:space="preserve">У каждого кружковца должна быть записная книжка или тетрадь, куда </w:t>
      </w:r>
      <w:r w:rsidRPr="005B22A8">
        <w:rPr>
          <w:color w:val="000000"/>
          <w:spacing w:val="6"/>
          <w:sz w:val="24"/>
          <w:szCs w:val="24"/>
        </w:rPr>
        <w:t xml:space="preserve">записываются сведения, слышанные на </w:t>
      </w:r>
      <w:r w:rsidRPr="005B22A8">
        <w:rPr>
          <w:bCs/>
          <w:color w:val="000000"/>
          <w:spacing w:val="6"/>
          <w:sz w:val="24"/>
          <w:szCs w:val="24"/>
        </w:rPr>
        <w:t xml:space="preserve">занятиях </w:t>
      </w:r>
      <w:r w:rsidR="009172EC">
        <w:rPr>
          <w:bCs/>
          <w:color w:val="000000"/>
          <w:spacing w:val="6"/>
          <w:sz w:val="24"/>
          <w:szCs w:val="24"/>
        </w:rPr>
        <w:t xml:space="preserve">все теоретические сведения и изображения в виде рисунков </w:t>
      </w:r>
      <w:r w:rsidRPr="005B22A8">
        <w:rPr>
          <w:color w:val="000000"/>
          <w:spacing w:val="6"/>
          <w:sz w:val="24"/>
          <w:szCs w:val="24"/>
        </w:rPr>
        <w:t xml:space="preserve">(условные топографические </w:t>
      </w:r>
      <w:r w:rsidRPr="005B22A8">
        <w:rPr>
          <w:bCs/>
          <w:color w:val="000000"/>
          <w:spacing w:val="-2"/>
          <w:sz w:val="24"/>
          <w:szCs w:val="24"/>
        </w:rPr>
        <w:t xml:space="preserve">знаки, </w:t>
      </w:r>
      <w:r w:rsidR="004A33C6">
        <w:rPr>
          <w:color w:val="000000"/>
          <w:spacing w:val="-2"/>
          <w:sz w:val="24"/>
          <w:szCs w:val="24"/>
        </w:rPr>
        <w:t xml:space="preserve">список снаряжения, набор </w:t>
      </w:r>
      <w:r w:rsidRPr="005B22A8">
        <w:rPr>
          <w:bCs/>
          <w:color w:val="000000"/>
          <w:spacing w:val="-2"/>
          <w:sz w:val="24"/>
          <w:szCs w:val="24"/>
        </w:rPr>
        <w:t>продуктов,</w:t>
      </w:r>
      <w:r w:rsidR="009172EC">
        <w:rPr>
          <w:bCs/>
          <w:color w:val="000000"/>
          <w:spacing w:val="-2"/>
          <w:sz w:val="24"/>
          <w:szCs w:val="24"/>
        </w:rPr>
        <w:t xml:space="preserve"> состав </w:t>
      </w:r>
      <w:r w:rsidR="009172EC">
        <w:rPr>
          <w:color w:val="000000"/>
          <w:spacing w:val="-2"/>
          <w:sz w:val="24"/>
          <w:szCs w:val="24"/>
        </w:rPr>
        <w:t>аптечки</w:t>
      </w:r>
      <w:r w:rsidR="004A33C6">
        <w:rPr>
          <w:color w:val="000000"/>
          <w:spacing w:val="-2"/>
          <w:sz w:val="24"/>
          <w:szCs w:val="24"/>
        </w:rPr>
        <w:t xml:space="preserve">, названия узлов </w:t>
      </w:r>
      <w:r w:rsidR="009172EC">
        <w:rPr>
          <w:color w:val="000000"/>
          <w:spacing w:val="-2"/>
          <w:sz w:val="24"/>
          <w:szCs w:val="24"/>
        </w:rPr>
        <w:t xml:space="preserve"> и др.</w:t>
      </w:r>
      <w:r w:rsidRPr="005B22A8">
        <w:rPr>
          <w:color w:val="000000"/>
          <w:spacing w:val="-2"/>
          <w:sz w:val="24"/>
          <w:szCs w:val="24"/>
        </w:rPr>
        <w:t xml:space="preserve">), </w:t>
      </w:r>
      <w:r w:rsidR="004A33C6">
        <w:rPr>
          <w:color w:val="000000"/>
          <w:spacing w:val="-2"/>
          <w:sz w:val="24"/>
          <w:szCs w:val="24"/>
        </w:rPr>
        <w:t xml:space="preserve">также </w:t>
      </w:r>
      <w:r w:rsidRPr="005B22A8">
        <w:rPr>
          <w:color w:val="000000"/>
          <w:spacing w:val="-2"/>
          <w:sz w:val="24"/>
          <w:szCs w:val="24"/>
        </w:rPr>
        <w:t xml:space="preserve">заносятся впечатления о походах и </w:t>
      </w:r>
      <w:r w:rsidRPr="005B22A8">
        <w:rPr>
          <w:bCs/>
          <w:color w:val="000000"/>
          <w:spacing w:val="-1"/>
          <w:sz w:val="24"/>
          <w:szCs w:val="24"/>
        </w:rPr>
        <w:t>экскурсиях</w:t>
      </w:r>
      <w:r w:rsidR="004A33C6">
        <w:rPr>
          <w:bCs/>
          <w:color w:val="000000"/>
          <w:spacing w:val="-1"/>
          <w:sz w:val="24"/>
          <w:szCs w:val="24"/>
        </w:rPr>
        <w:t xml:space="preserve"> в виде краткого отчета.</w:t>
      </w:r>
    </w:p>
    <w:p w:rsidR="002E159C" w:rsidRPr="005B22A8" w:rsidRDefault="002E159C" w:rsidP="002E159C">
      <w:pPr>
        <w:shd w:val="clear" w:color="auto" w:fill="FFFFFF"/>
        <w:spacing w:after="0" w:line="240" w:lineRule="auto"/>
        <w:ind w:left="15" w:right="15" w:firstLine="57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color w:val="000000"/>
          <w:spacing w:val="-1"/>
          <w:sz w:val="24"/>
          <w:szCs w:val="24"/>
        </w:rPr>
        <w:t xml:space="preserve">Руководитель кружка должен обеспечить условия для </w:t>
      </w:r>
      <w:r w:rsidRPr="005B22A8">
        <w:rPr>
          <w:bCs/>
          <w:color w:val="000000"/>
          <w:spacing w:val="-1"/>
          <w:sz w:val="24"/>
          <w:szCs w:val="24"/>
        </w:rPr>
        <w:t xml:space="preserve">безопасного </w:t>
      </w:r>
      <w:r w:rsidRPr="005B22A8">
        <w:rPr>
          <w:color w:val="000000"/>
          <w:spacing w:val="-1"/>
          <w:sz w:val="24"/>
          <w:szCs w:val="24"/>
        </w:rPr>
        <w:t xml:space="preserve">проведения </w:t>
      </w:r>
      <w:r w:rsidRPr="005B22A8">
        <w:rPr>
          <w:color w:val="000000"/>
          <w:spacing w:val="-5"/>
          <w:sz w:val="24"/>
          <w:szCs w:val="24"/>
        </w:rPr>
        <w:t xml:space="preserve">экскурсий, </w:t>
      </w:r>
      <w:r w:rsidR="009246A0">
        <w:rPr>
          <w:bCs/>
          <w:color w:val="000000"/>
          <w:spacing w:val="-5"/>
          <w:sz w:val="24"/>
          <w:szCs w:val="24"/>
        </w:rPr>
        <w:t xml:space="preserve">путешествий и материально-техническое обеспечение </w:t>
      </w:r>
      <w:r w:rsidR="00994461">
        <w:rPr>
          <w:bCs/>
          <w:color w:val="000000"/>
          <w:spacing w:val="-5"/>
          <w:sz w:val="24"/>
          <w:szCs w:val="24"/>
        </w:rPr>
        <w:t xml:space="preserve"> для практических занятий.</w:t>
      </w:r>
    </w:p>
    <w:p w:rsidR="00AF7EA1" w:rsidRDefault="00AF7EA1" w:rsidP="00AF7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</w:t>
      </w:r>
    </w:p>
    <w:p w:rsidR="00AF7EA1" w:rsidRDefault="00AF7EA1" w:rsidP="00AF7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E159C" w:rsidRPr="00D96716" w:rsidRDefault="00AF7EA1" w:rsidP="00AF7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</w:t>
      </w:r>
      <w:r w:rsidR="002E159C" w:rsidRPr="00D967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Материально - техническое обеспечение.</w:t>
      </w:r>
    </w:p>
    <w:p w:rsidR="002E159C" w:rsidRDefault="002E159C" w:rsidP="002E15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теоретических занятий имеется учебный кабинет, соответствующий санитарно - гигиеническим  нормам и требованиям. Кабинет  оснащен персональным компьютерам с доступом в интернет, мультимедийным проектором с экраном. Проведение практических занятий на местности происходят на школьном дворе,  или  в лесу.</w:t>
      </w:r>
    </w:p>
    <w:p w:rsidR="00AF7EA1" w:rsidRPr="005B22A8" w:rsidRDefault="00AF7EA1" w:rsidP="002E15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E159C" w:rsidRPr="00D96716" w:rsidRDefault="00AF7EA1" w:rsidP="00AF7EA1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</w:t>
      </w:r>
      <w:r w:rsidR="002E159C" w:rsidRPr="00D967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Перечень необходимого оборудования и  снаряжения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Персональный компьютер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Географическая карта Краснодарского края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Карты топографические учебные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карты местности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Компасы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Курвиметр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Условные знаки карт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плакаты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Секундомер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Часы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Палатки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Туристские коврики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Рюкзаки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Тенты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Костровое оборудование: котлы, тросик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Рукавицы костровые (брезентовые)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Лопата саперная в чехле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Пила походная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Топор в чехле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Аптечка</w:t>
      </w:r>
      <w:r w:rsidRPr="005B22A8">
        <w:rPr>
          <w:rFonts w:ascii="Calibri" w:eastAsia="Times New Roman" w:hAnsi="Calibri" w:cs="Calibri"/>
          <w:color w:val="000000"/>
          <w:sz w:val="24"/>
          <w:szCs w:val="24"/>
        </w:rPr>
        <w:t>  </w:t>
      </w: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медицинская в упаковке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Ремонтный  набор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Навигатор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Рулетка 15–20 м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Лента мерная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Фотоаппарат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Видеокамера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Бинокль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Термометр наружный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Термометр водный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Весы напольные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Веревки основные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Веревки вспомогательные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Репшнур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Карабины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Страховочные системы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Каски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Жумары</w:t>
      </w:r>
      <w:proofErr w:type="spellEnd"/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Спусковые устройства (восьмерки)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Рукавицы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Мячи (баскетбольные, волейбольные, футбольные)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Мячи набивные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Скакалки</w:t>
      </w:r>
    </w:p>
    <w:p w:rsidR="002E159C" w:rsidRPr="005B22A8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Канцелярские принадлежности.</w:t>
      </w:r>
    </w:p>
    <w:p w:rsidR="002E159C" w:rsidRPr="00AF7EA1" w:rsidRDefault="002E159C" w:rsidP="002E159C">
      <w:pPr>
        <w:numPr>
          <w:ilvl w:val="0"/>
          <w:numId w:val="1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Маршрутные документы (маршрутные листы)</w:t>
      </w:r>
    </w:p>
    <w:p w:rsidR="00AF7EA1" w:rsidRPr="005B22A8" w:rsidRDefault="00072B62" w:rsidP="00072B62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</w:t>
      </w:r>
    </w:p>
    <w:p w:rsidR="002E159C" w:rsidRPr="00D96716" w:rsidRDefault="00AF7EA1" w:rsidP="00AF7EA1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</w:t>
      </w:r>
      <w:r w:rsidR="002E159C" w:rsidRPr="00D967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Рекомендуемый перечень личного туристского снаряжения учащегося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Рюкзак для туристских походов.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Коврик туристский.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Спальный мешок.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Накидка от дождя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Фонарик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Туристские ботинки или обувь на твердой подошве.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Обувь спортивная (типа шиповки).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Сапоги резиновые.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Фляжка или емкость для питьевой воды (1–1,5 л).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Головной убор.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Штормовка и брюки (ветрозащитный костюм).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тренировочный костюм.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Свитер шерстяной.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Брюки ветрозащитные.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Столовые принадлежности (тарелка, кружка, ложка, нож складной).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Блокнот и ручка.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Перчатки рабочие.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Носки шерстяные.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Сидушка</w:t>
      </w:r>
      <w:proofErr w:type="spellEnd"/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походная.</w:t>
      </w:r>
    </w:p>
    <w:p w:rsidR="002E159C" w:rsidRPr="005B22A8" w:rsidRDefault="002E159C" w:rsidP="002E159C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Индивидуальный медицинский пакет.</w:t>
      </w:r>
    </w:p>
    <w:p w:rsidR="00AF7EA1" w:rsidRDefault="00AF7EA1" w:rsidP="00AF7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E159C" w:rsidRPr="00D96716" w:rsidRDefault="00AF7EA1" w:rsidP="00AF7EA1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 </w:t>
      </w:r>
      <w:r w:rsidR="002E159C" w:rsidRPr="00D967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Информационное обеспечение</w:t>
      </w:r>
    </w:p>
    <w:p w:rsidR="002E159C" w:rsidRPr="005B22A8" w:rsidRDefault="002E159C" w:rsidP="00AF7EA1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900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фильмы</w:t>
      </w:r>
    </w:p>
    <w:p w:rsidR="002E159C" w:rsidRPr="005B22A8" w:rsidRDefault="002E159C" w:rsidP="00AF7EA1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900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Презентации</w:t>
      </w:r>
    </w:p>
    <w:p w:rsidR="002E159C" w:rsidRPr="00AF7EA1" w:rsidRDefault="002E159C" w:rsidP="00AF7EA1">
      <w:pPr>
        <w:numPr>
          <w:ilvl w:val="0"/>
          <w:numId w:val="21"/>
        </w:numPr>
        <w:shd w:val="clear" w:color="auto" w:fill="FFFFFF"/>
        <w:spacing w:after="0" w:line="240" w:lineRule="auto"/>
        <w:ind w:left="-567" w:firstLine="90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сайты</w:t>
      </w:r>
    </w:p>
    <w:p w:rsidR="00AF7EA1" w:rsidRPr="005B22A8" w:rsidRDefault="00AF7EA1" w:rsidP="00AF7EA1">
      <w:pPr>
        <w:shd w:val="clear" w:color="auto" w:fill="FFFFFF"/>
        <w:spacing w:after="0" w:line="240" w:lineRule="auto"/>
        <w:ind w:left="333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E159C" w:rsidRPr="005B22A8" w:rsidRDefault="00D96716" w:rsidP="00AF7EA1">
      <w:pPr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3.3. </w:t>
      </w:r>
      <w:r w:rsidR="002E159C" w:rsidRPr="005B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аттестации</w:t>
      </w:r>
      <w:r w:rsidR="002E159C"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целью установления соответствия результатов освоения данной  программы заявленным целям и планируемым результатам проводятся промежуточная и итоговая аттестация. Промежуточная аттестация проходит в конце первого полугодия в форме тестирования, итоговая – в конце учебного года в результате прохождения учащимися туристской полосы препятствий. Аттестацию проводит аттестационная комиссия, ее результаты оформляются в протоколы.</w:t>
      </w:r>
      <w:r w:rsidR="00AF7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Формы аттестации</w:t>
      </w:r>
      <w:r w:rsidRPr="005B22A8">
        <w:rPr>
          <w:sz w:val="24"/>
          <w:szCs w:val="24"/>
        </w:rPr>
        <w:t>: экскурсии, походы, конкурсы, ролевы</w:t>
      </w:r>
      <w:r>
        <w:rPr>
          <w:sz w:val="24"/>
          <w:szCs w:val="24"/>
        </w:rPr>
        <w:t xml:space="preserve">е и интеллектуальные игры, </w:t>
      </w:r>
      <w:r w:rsidRPr="005B22A8">
        <w:rPr>
          <w:sz w:val="24"/>
          <w:szCs w:val="24"/>
        </w:rPr>
        <w:t xml:space="preserve"> викторины, составление отчётов, проектов</w:t>
      </w:r>
      <w:r>
        <w:rPr>
          <w:sz w:val="24"/>
          <w:szCs w:val="24"/>
        </w:rPr>
        <w:t>,</w:t>
      </w:r>
      <w:r w:rsidR="00AF7EA1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презентации</w:t>
      </w:r>
      <w:r w:rsidRPr="005B22A8">
        <w:rPr>
          <w:sz w:val="24"/>
          <w:szCs w:val="24"/>
        </w:rPr>
        <w:t xml:space="preserve"> и др</w:t>
      </w:r>
      <w:r>
        <w:rPr>
          <w:sz w:val="24"/>
          <w:szCs w:val="24"/>
        </w:rPr>
        <w:t>.</w:t>
      </w:r>
      <w:proofErr w:type="gramEnd"/>
    </w:p>
    <w:p w:rsidR="002E159C" w:rsidRPr="005B22A8" w:rsidRDefault="002E159C" w:rsidP="002E159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полноценной  реализации данной программы используются следующие виды контроля:</w:t>
      </w:r>
    </w:p>
    <w:p w:rsidR="002E159C" w:rsidRPr="005B22A8" w:rsidRDefault="002E159C" w:rsidP="002E159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вводный </w:t>
      </w: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осуществляется посредством наблюдения за деятельностью учащегося в процессе занятий и собеседования с ним;</w:t>
      </w:r>
    </w:p>
    <w:p w:rsidR="002E159C" w:rsidRPr="005B22A8" w:rsidRDefault="002E159C" w:rsidP="002E159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текущий</w:t>
      </w: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- контрольные задания на местности, тестирование, учебные тренировки, выполнение учащимися краеведческих заданий;</w:t>
      </w:r>
    </w:p>
    <w:p w:rsidR="002E159C" w:rsidRPr="005B22A8" w:rsidRDefault="002E159C" w:rsidP="002E159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итоговый</w:t>
      </w: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-  участие в походах,  конкурсах и викторинах.</w:t>
      </w:r>
    </w:p>
    <w:p w:rsidR="002E159C" w:rsidRDefault="002E159C" w:rsidP="002E159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Подведение итогов реализации программы происходит во время похода выходного дня, организуемого по окончании учебного года, где на практике проверяются знания, умения и навыки каждого учащегося.</w:t>
      </w:r>
    </w:p>
    <w:p w:rsidR="00EF4B67" w:rsidRPr="005B22A8" w:rsidRDefault="00EF4B67" w:rsidP="002E159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E159C" w:rsidRPr="005B22A8" w:rsidRDefault="00D96716" w:rsidP="005B22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3.4.</w:t>
      </w:r>
      <w:r w:rsidR="002E159C" w:rsidRPr="005B2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Оценочные материалы</w:t>
      </w:r>
    </w:p>
    <w:p w:rsidR="00D96716" w:rsidRDefault="00AF7EA1" w:rsidP="00AF7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2E159C"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обратной связи, помогающим корректиро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реализацию образовательной </w:t>
      </w:r>
      <w:r w:rsidR="002E159C" w:rsidRPr="005B22A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программы, служит диагностический мониторинг. Диагностический материал собирается и копится непрерывно на всех стадиях реализации программы. Психологическая диагностика воспитанников проводится в виде тестов, тренингов, игр, анкет. В течение года в программу включены упражнения на развитие памяти, мышления и внимания, на развитие глазомера и ориентирование в пространстве. Отслеживается результативность в достижениях воспитанников объединения. Результативность выполнения учащимися образовательной программы оформляется в таблицы.</w:t>
      </w:r>
    </w:p>
    <w:p w:rsidR="00AF7EA1" w:rsidRDefault="00AF7EA1" w:rsidP="00AF7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0F5E" w:rsidRPr="005B22A8" w:rsidRDefault="00D96716" w:rsidP="00D96716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3.5.</w:t>
      </w:r>
      <w:r w:rsidR="00CE0F5E" w:rsidRPr="005B22A8">
        <w:rPr>
          <w:b/>
          <w:sz w:val="24"/>
          <w:szCs w:val="24"/>
        </w:rPr>
        <w:t xml:space="preserve">Методическое обеспечение программы </w:t>
      </w:r>
    </w:p>
    <w:p w:rsidR="004C0078" w:rsidRDefault="00CE0F5E" w:rsidP="00D96716">
      <w:pPr>
        <w:spacing w:after="0" w:line="240" w:lineRule="auto"/>
        <w:ind w:firstLine="360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Перед началом работы кружка на родительском собрании познакомить родителей с программой, планами занятий и походов, условиями их проведения, необходимом личном снаряжении юных туристов-краеведов. Так как данный вид деятельности предполагает длительный прогулки и экскурсии, руководитель кружка обязан познакомиться с медицинскими картами воспитанников, чтобы предупредить нежелательные перегрузки. Перед каждым походом или экскурсией обязателен инструктаж по мерам безопасности. Теоретические задания помогают выполнить образовательную функцию. Формы их проведения разнообразны: беседа, лекция, работа с архивными документами, обзор печатного материала на краеведческую тематику. Практические занятия позволяют реализовать воспитательную цель и развивать творческие способности учащихся. Виды практической деятельности: экскурсии, походы, конкурсы, ролевы</w:t>
      </w:r>
      <w:r w:rsidR="00A37912">
        <w:rPr>
          <w:sz w:val="24"/>
          <w:szCs w:val="24"/>
        </w:rPr>
        <w:t xml:space="preserve">е и интеллектуальные игры, </w:t>
      </w:r>
      <w:r w:rsidRPr="005B22A8">
        <w:rPr>
          <w:sz w:val="24"/>
          <w:szCs w:val="24"/>
        </w:rPr>
        <w:t xml:space="preserve"> викторины, составление отчётов, проектов и др</w:t>
      </w:r>
      <w:r w:rsidR="005B22A8">
        <w:rPr>
          <w:sz w:val="24"/>
          <w:szCs w:val="24"/>
        </w:rPr>
        <w:t>.</w:t>
      </w:r>
    </w:p>
    <w:p w:rsidR="004C0078" w:rsidRPr="005B22A8" w:rsidRDefault="004C0078" w:rsidP="00FC566B">
      <w:pPr>
        <w:spacing w:after="0" w:line="240" w:lineRule="auto"/>
        <w:rPr>
          <w:sz w:val="24"/>
          <w:szCs w:val="24"/>
        </w:rPr>
      </w:pPr>
    </w:p>
    <w:p w:rsidR="00C21488" w:rsidRDefault="00D96716" w:rsidP="00C2148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3.6. </w:t>
      </w:r>
      <w:r w:rsidR="00C21488">
        <w:rPr>
          <w:b/>
          <w:sz w:val="24"/>
          <w:szCs w:val="24"/>
        </w:rPr>
        <w:t>Список литературы:</w:t>
      </w:r>
    </w:p>
    <w:p w:rsidR="00C21488" w:rsidRDefault="00C21488" w:rsidP="00C21488">
      <w:pPr>
        <w:spacing w:after="0" w:line="240" w:lineRule="auto"/>
        <w:rPr>
          <w:b/>
          <w:sz w:val="24"/>
          <w:szCs w:val="24"/>
        </w:rPr>
      </w:pPr>
    </w:p>
    <w:p w:rsidR="00CE0F5E" w:rsidRPr="005B22A8" w:rsidRDefault="00C21488" w:rsidP="00C2148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Список рекомендуемой литературы</w:t>
      </w:r>
      <w:r w:rsidR="00CE0F5E" w:rsidRPr="005B22A8">
        <w:rPr>
          <w:b/>
          <w:sz w:val="24"/>
          <w:szCs w:val="24"/>
        </w:rPr>
        <w:t xml:space="preserve"> для педагогов</w:t>
      </w:r>
    </w:p>
    <w:p w:rsidR="00CE0F5E" w:rsidRPr="005B22A8" w:rsidRDefault="00CE0F5E" w:rsidP="00FC566B">
      <w:pPr>
        <w:spacing w:after="0" w:line="240" w:lineRule="auto"/>
        <w:jc w:val="center"/>
        <w:rPr>
          <w:b/>
          <w:sz w:val="24"/>
          <w:szCs w:val="24"/>
        </w:rPr>
      </w:pP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t>1.Правила организации и проведения туристских соревнований учащихся РФ. – М.: МО РФ, 2015г.</w:t>
      </w: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t>2.В.И.Тыкул «Спортивное ориентирование» (пособие для руководителей кружков и внешкольных учреждений). – М.: «Просвещение», 2016г.</w:t>
      </w:r>
    </w:p>
    <w:p w:rsidR="00CE0F5E" w:rsidRPr="005B22A8" w:rsidRDefault="00CE0F5E" w:rsidP="005B22A8">
      <w:pPr>
        <w:rPr>
          <w:sz w:val="24"/>
          <w:szCs w:val="24"/>
        </w:rPr>
      </w:pPr>
      <w:r w:rsidRPr="005B22A8">
        <w:rPr>
          <w:sz w:val="24"/>
          <w:szCs w:val="24"/>
        </w:rPr>
        <w:t>3. Смирнова Д.В., Константинова Ю.С., Маслова А.Г. « Юные туристы- краеведы»- М.:ФЦДЮТ и К 2006г.                                                                                                                                     4. К.В. Бардин  «Азбука туризма». М., Просвещение, 2013.</w:t>
      </w: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t>5. Туризм в школе. – М.: Физкультура и спорт, 2013г.</w:t>
      </w: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8.    Ю.С. Константинов «Туристская игротека». - М.: </w:t>
      </w:r>
      <w:proofErr w:type="spellStart"/>
      <w:r w:rsidRPr="005B22A8">
        <w:rPr>
          <w:sz w:val="24"/>
          <w:szCs w:val="24"/>
        </w:rPr>
        <w:t>Владос</w:t>
      </w:r>
      <w:proofErr w:type="spellEnd"/>
      <w:r w:rsidRPr="005B22A8">
        <w:rPr>
          <w:sz w:val="24"/>
          <w:szCs w:val="24"/>
        </w:rPr>
        <w:t>, 2000г.</w:t>
      </w: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t>9. .Организация и проведение слётов и соревнований по пешеходному туризму: Методические рекомендации. – М.:ЦРИБ «Турист», 2003г.</w:t>
      </w: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t>10 . Б.И.Огородников «Туризм и спортивное ориентирование в комплексе  ГТО». – М.: Физкультура и спорт, 200г.</w:t>
      </w: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t>11.. А.М.Куприн «Умей ориентироваться на местности». - М.: ДОСААФ, 2009г.</w:t>
      </w: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lastRenderedPageBreak/>
        <w:t xml:space="preserve"> 12.  Н.В.Андреев «Основы топографии и картографии». - М.: Просвещение, 2012г.</w:t>
      </w: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t>13.  Подготовка и проведение похода:</w:t>
      </w: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t>15. А.Ю.Остапец «На маршруте туристы- следопыты». М.: «Просвещение», 1987г.</w:t>
      </w: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t>16. К . А. Евтушенко «Организация, подготовка и проведение походов выходного дня». Методическая разработка, - Ставрополь, 2014г.</w:t>
      </w: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t xml:space="preserve">17. И. А. </w:t>
      </w:r>
      <w:proofErr w:type="spellStart"/>
      <w:r w:rsidRPr="005B22A8">
        <w:rPr>
          <w:sz w:val="24"/>
          <w:szCs w:val="24"/>
        </w:rPr>
        <w:t>Юньев</w:t>
      </w:r>
      <w:proofErr w:type="spellEnd"/>
      <w:r w:rsidRPr="005B22A8">
        <w:rPr>
          <w:sz w:val="24"/>
          <w:szCs w:val="24"/>
        </w:rPr>
        <w:t xml:space="preserve"> «Краеведение и туризм». М.: Знание, 204г.</w:t>
      </w:r>
    </w:p>
    <w:p w:rsidR="00CE0F5E" w:rsidRPr="005B22A8" w:rsidRDefault="00CE0F5E" w:rsidP="005B22A8">
      <w:pPr>
        <w:jc w:val="both"/>
        <w:rPr>
          <w:sz w:val="24"/>
          <w:szCs w:val="24"/>
        </w:rPr>
      </w:pPr>
      <w:r w:rsidRPr="005B22A8">
        <w:rPr>
          <w:sz w:val="24"/>
          <w:szCs w:val="24"/>
        </w:rPr>
        <w:t>19.  Первая медицинская помощь дома и на улице. Под ред. Профессора В.А.      Попова. – Ленинград, 2011г.</w:t>
      </w:r>
    </w:p>
    <w:p w:rsidR="002E159C" w:rsidRPr="005B22A8" w:rsidRDefault="00CE0F5E" w:rsidP="004C0078">
      <w:pPr>
        <w:jc w:val="both"/>
        <w:rPr>
          <w:b/>
          <w:sz w:val="24"/>
          <w:szCs w:val="24"/>
        </w:rPr>
      </w:pPr>
      <w:r w:rsidRPr="005B22A8">
        <w:rPr>
          <w:sz w:val="24"/>
          <w:szCs w:val="24"/>
        </w:rPr>
        <w:t>20. Личная безопаснос</w:t>
      </w:r>
      <w:r w:rsidR="004C0078">
        <w:rPr>
          <w:sz w:val="24"/>
          <w:szCs w:val="24"/>
        </w:rPr>
        <w:t xml:space="preserve">ть. Энциклопедия.- М.:  </w:t>
      </w:r>
      <w:proofErr w:type="spellStart"/>
      <w:r w:rsidR="004C0078">
        <w:rPr>
          <w:sz w:val="24"/>
          <w:szCs w:val="24"/>
        </w:rPr>
        <w:t>Аванта</w:t>
      </w:r>
      <w:proofErr w:type="spellEnd"/>
      <w:r w:rsidRPr="005B22A8">
        <w:rPr>
          <w:sz w:val="24"/>
          <w:szCs w:val="24"/>
        </w:rPr>
        <w:t xml:space="preserve"> 2016 г.</w:t>
      </w:r>
    </w:p>
    <w:p w:rsidR="00CE0F5E" w:rsidRPr="005B22A8" w:rsidRDefault="00CE0F5E" w:rsidP="00C21488">
      <w:pPr>
        <w:spacing w:before="240" w:after="0" w:line="240" w:lineRule="auto"/>
        <w:rPr>
          <w:b/>
          <w:sz w:val="24"/>
          <w:szCs w:val="24"/>
        </w:rPr>
      </w:pPr>
      <w:r w:rsidRPr="005B22A8">
        <w:rPr>
          <w:b/>
          <w:sz w:val="24"/>
          <w:szCs w:val="24"/>
        </w:rPr>
        <w:t>Список</w:t>
      </w:r>
      <w:r w:rsidR="00C21488" w:rsidRPr="00C21488">
        <w:rPr>
          <w:b/>
          <w:sz w:val="24"/>
          <w:szCs w:val="24"/>
        </w:rPr>
        <w:t xml:space="preserve"> </w:t>
      </w:r>
      <w:r w:rsidR="00C21488">
        <w:rPr>
          <w:b/>
          <w:sz w:val="24"/>
          <w:szCs w:val="24"/>
        </w:rPr>
        <w:t xml:space="preserve"> рекомендуемой</w:t>
      </w:r>
      <w:r w:rsidRPr="005B22A8">
        <w:rPr>
          <w:b/>
          <w:sz w:val="24"/>
          <w:szCs w:val="24"/>
        </w:rPr>
        <w:t xml:space="preserve"> литературы для учащихся:</w:t>
      </w:r>
    </w:p>
    <w:p w:rsidR="00CE0F5E" w:rsidRPr="005B22A8" w:rsidRDefault="00CE0F5E" w:rsidP="00FC566B">
      <w:pPr>
        <w:spacing w:before="240"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1. Атлас Оренбургской области для учащихся М.,2003г.</w:t>
      </w:r>
    </w:p>
    <w:p w:rsidR="00CE0F5E" w:rsidRPr="005B22A8" w:rsidRDefault="00CE0F5E" w:rsidP="00FC566B">
      <w:pPr>
        <w:spacing w:before="240"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2.</w:t>
      </w:r>
      <w:r w:rsidR="00C21488">
        <w:rPr>
          <w:sz w:val="24"/>
          <w:szCs w:val="24"/>
        </w:rPr>
        <w:t xml:space="preserve"> </w:t>
      </w:r>
      <w:r w:rsidRPr="005B22A8">
        <w:rPr>
          <w:sz w:val="24"/>
          <w:szCs w:val="24"/>
        </w:rPr>
        <w:t xml:space="preserve">Берман А.Е. </w:t>
      </w:r>
      <w:r w:rsidR="00C21488">
        <w:rPr>
          <w:sz w:val="24"/>
          <w:szCs w:val="24"/>
        </w:rPr>
        <w:t>«Юный турист».</w:t>
      </w:r>
      <w:r w:rsidRPr="005B22A8">
        <w:rPr>
          <w:sz w:val="24"/>
          <w:szCs w:val="24"/>
        </w:rPr>
        <w:t xml:space="preserve"> М.: Физкультура и спорт,1977г.</w:t>
      </w:r>
    </w:p>
    <w:p w:rsidR="00CE0F5E" w:rsidRPr="005B22A8" w:rsidRDefault="00CE0F5E" w:rsidP="00FC566B">
      <w:pPr>
        <w:spacing w:before="240"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3.</w:t>
      </w:r>
      <w:r w:rsidR="00C21488">
        <w:rPr>
          <w:sz w:val="24"/>
          <w:szCs w:val="24"/>
        </w:rPr>
        <w:t xml:space="preserve"> </w:t>
      </w:r>
      <w:r w:rsidRPr="005B22A8">
        <w:rPr>
          <w:sz w:val="24"/>
          <w:szCs w:val="24"/>
        </w:rPr>
        <w:t xml:space="preserve">Курилова В.И. </w:t>
      </w:r>
      <w:r w:rsidR="00C21488">
        <w:rPr>
          <w:sz w:val="24"/>
          <w:szCs w:val="24"/>
        </w:rPr>
        <w:t>«Туризм»</w:t>
      </w:r>
      <w:r w:rsidRPr="005B22A8">
        <w:rPr>
          <w:sz w:val="24"/>
          <w:szCs w:val="24"/>
        </w:rPr>
        <w:t xml:space="preserve"> учеб. Пособие. М.: Просвещение,1988г.</w:t>
      </w:r>
    </w:p>
    <w:p w:rsidR="00CE0F5E" w:rsidRPr="005B22A8" w:rsidRDefault="00CE0F5E" w:rsidP="00FC566B">
      <w:pPr>
        <w:spacing w:before="240"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4.</w:t>
      </w:r>
      <w:r w:rsidR="00C21488">
        <w:rPr>
          <w:sz w:val="24"/>
          <w:szCs w:val="24"/>
        </w:rPr>
        <w:t xml:space="preserve"> </w:t>
      </w:r>
      <w:r w:rsidRPr="005B22A8">
        <w:rPr>
          <w:sz w:val="24"/>
          <w:szCs w:val="24"/>
        </w:rPr>
        <w:t>Библиотека туриста «Следопыт» М.: Физкультура и спорт,1976г.</w:t>
      </w:r>
    </w:p>
    <w:p w:rsidR="00CE0F5E" w:rsidRPr="005B22A8" w:rsidRDefault="00CE0F5E" w:rsidP="00FC566B">
      <w:pPr>
        <w:spacing w:before="240"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5.</w:t>
      </w:r>
      <w:r w:rsidR="00C21488">
        <w:rPr>
          <w:sz w:val="24"/>
          <w:szCs w:val="24"/>
        </w:rPr>
        <w:t xml:space="preserve"> </w:t>
      </w:r>
      <w:r w:rsidRPr="005B22A8">
        <w:rPr>
          <w:sz w:val="24"/>
          <w:szCs w:val="24"/>
        </w:rPr>
        <w:t xml:space="preserve">Константинов Ю.С. </w:t>
      </w:r>
      <w:r w:rsidR="00C21488">
        <w:rPr>
          <w:sz w:val="24"/>
          <w:szCs w:val="24"/>
        </w:rPr>
        <w:t>«</w:t>
      </w:r>
      <w:r w:rsidRPr="005B22A8">
        <w:rPr>
          <w:sz w:val="24"/>
          <w:szCs w:val="24"/>
        </w:rPr>
        <w:t>Туристские слеты и соревнования учащихся</w:t>
      </w:r>
      <w:r w:rsidR="00C21488">
        <w:rPr>
          <w:sz w:val="24"/>
          <w:szCs w:val="24"/>
        </w:rPr>
        <w:t>»</w:t>
      </w:r>
      <w:r w:rsidRPr="005B22A8">
        <w:rPr>
          <w:sz w:val="24"/>
          <w:szCs w:val="24"/>
        </w:rPr>
        <w:t>. М.,2000г.</w:t>
      </w:r>
    </w:p>
    <w:p w:rsidR="00CE0F5E" w:rsidRPr="005B22A8" w:rsidRDefault="00CE0F5E" w:rsidP="00FC566B">
      <w:pPr>
        <w:spacing w:before="240" w:after="0" w:line="240" w:lineRule="auto"/>
        <w:jc w:val="both"/>
        <w:rPr>
          <w:sz w:val="24"/>
          <w:szCs w:val="24"/>
        </w:rPr>
      </w:pPr>
      <w:r w:rsidRPr="005B22A8">
        <w:rPr>
          <w:sz w:val="24"/>
          <w:szCs w:val="24"/>
        </w:rPr>
        <w:t>6.</w:t>
      </w:r>
      <w:r w:rsidR="00C21488">
        <w:rPr>
          <w:sz w:val="24"/>
          <w:szCs w:val="24"/>
        </w:rPr>
        <w:t xml:space="preserve"> </w:t>
      </w:r>
      <w:r w:rsidRPr="005B22A8">
        <w:rPr>
          <w:sz w:val="24"/>
          <w:szCs w:val="24"/>
        </w:rPr>
        <w:t xml:space="preserve">Сухорукова А.В. </w:t>
      </w:r>
      <w:r w:rsidR="00C21488">
        <w:rPr>
          <w:sz w:val="24"/>
          <w:szCs w:val="24"/>
        </w:rPr>
        <w:t>«</w:t>
      </w:r>
      <w:r w:rsidRPr="005B22A8">
        <w:rPr>
          <w:sz w:val="24"/>
          <w:szCs w:val="24"/>
        </w:rPr>
        <w:t>Работа на географической площадке</w:t>
      </w:r>
      <w:r w:rsidR="00C21488">
        <w:rPr>
          <w:sz w:val="24"/>
          <w:szCs w:val="24"/>
        </w:rPr>
        <w:t>»</w:t>
      </w:r>
      <w:r w:rsidRPr="005B22A8">
        <w:rPr>
          <w:sz w:val="24"/>
          <w:szCs w:val="24"/>
        </w:rPr>
        <w:t>. М., Просвящение,1970г.</w:t>
      </w:r>
    </w:p>
    <w:p w:rsidR="00CE0F5E" w:rsidRPr="005B22A8" w:rsidRDefault="00C21488" w:rsidP="00FC566B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E0F5E" w:rsidRPr="005B22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CE0F5E" w:rsidRPr="005B22A8">
        <w:rPr>
          <w:sz w:val="24"/>
          <w:szCs w:val="24"/>
        </w:rPr>
        <w:t>Чибилев</w:t>
      </w:r>
      <w:proofErr w:type="spellEnd"/>
      <w:r w:rsidR="00CE0F5E" w:rsidRPr="005B22A8">
        <w:rPr>
          <w:sz w:val="24"/>
          <w:szCs w:val="24"/>
        </w:rPr>
        <w:t xml:space="preserve"> А.А. </w:t>
      </w:r>
      <w:r>
        <w:rPr>
          <w:sz w:val="24"/>
          <w:szCs w:val="24"/>
        </w:rPr>
        <w:t>«</w:t>
      </w:r>
      <w:r w:rsidR="00CE0F5E" w:rsidRPr="005B22A8">
        <w:rPr>
          <w:sz w:val="24"/>
          <w:szCs w:val="24"/>
        </w:rPr>
        <w:t>Лик степи</w:t>
      </w:r>
      <w:r>
        <w:rPr>
          <w:sz w:val="24"/>
          <w:szCs w:val="24"/>
        </w:rPr>
        <w:t>»</w:t>
      </w:r>
      <w:r w:rsidR="00CE0F5E" w:rsidRPr="005B22A8">
        <w:rPr>
          <w:sz w:val="24"/>
          <w:szCs w:val="24"/>
        </w:rPr>
        <w:t>. Л.: Гидрометеоиздат,1990г.</w:t>
      </w:r>
    </w:p>
    <w:p w:rsidR="00CE0F5E" w:rsidRPr="005B22A8" w:rsidRDefault="00C21488" w:rsidP="00FC566B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E0F5E" w:rsidRPr="005B22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E0F5E" w:rsidRPr="005B22A8">
        <w:rPr>
          <w:sz w:val="24"/>
          <w:szCs w:val="24"/>
        </w:rPr>
        <w:t xml:space="preserve">Сергеев Б.П. </w:t>
      </w:r>
      <w:r>
        <w:rPr>
          <w:sz w:val="24"/>
          <w:szCs w:val="24"/>
        </w:rPr>
        <w:t>«</w:t>
      </w:r>
      <w:r w:rsidR="00CE0F5E" w:rsidRPr="005B22A8">
        <w:rPr>
          <w:sz w:val="24"/>
          <w:szCs w:val="24"/>
        </w:rPr>
        <w:t>Туристские биваки</w:t>
      </w:r>
      <w:r>
        <w:rPr>
          <w:sz w:val="24"/>
          <w:szCs w:val="24"/>
        </w:rPr>
        <w:t>»</w:t>
      </w:r>
      <w:r w:rsidR="00CE0F5E" w:rsidRPr="005B22A8">
        <w:rPr>
          <w:sz w:val="24"/>
          <w:szCs w:val="24"/>
        </w:rPr>
        <w:t xml:space="preserve">. </w:t>
      </w:r>
      <w:proofErr w:type="spellStart"/>
      <w:r w:rsidR="00CE0F5E" w:rsidRPr="005B22A8">
        <w:rPr>
          <w:sz w:val="24"/>
          <w:szCs w:val="24"/>
        </w:rPr>
        <w:t>М.:Физкультура</w:t>
      </w:r>
      <w:proofErr w:type="spellEnd"/>
      <w:r w:rsidR="00CE0F5E" w:rsidRPr="005B22A8">
        <w:rPr>
          <w:sz w:val="24"/>
          <w:szCs w:val="24"/>
        </w:rPr>
        <w:t xml:space="preserve"> и спорт,1967г.</w:t>
      </w:r>
    </w:p>
    <w:p w:rsidR="00CE0F5E" w:rsidRPr="005B22A8" w:rsidRDefault="00C21488" w:rsidP="00FC566B">
      <w:p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E0F5E" w:rsidRPr="005B22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E0F5E" w:rsidRPr="005B22A8">
        <w:rPr>
          <w:sz w:val="24"/>
          <w:szCs w:val="24"/>
        </w:rPr>
        <w:t xml:space="preserve">Рощин А.Н. </w:t>
      </w:r>
      <w:r>
        <w:rPr>
          <w:sz w:val="24"/>
          <w:szCs w:val="24"/>
        </w:rPr>
        <w:t>«</w:t>
      </w:r>
      <w:r w:rsidR="00CE0F5E" w:rsidRPr="005B22A8">
        <w:rPr>
          <w:sz w:val="24"/>
          <w:szCs w:val="24"/>
        </w:rPr>
        <w:t>Ориентирование на местности</w:t>
      </w:r>
      <w:r>
        <w:rPr>
          <w:sz w:val="24"/>
          <w:szCs w:val="24"/>
        </w:rPr>
        <w:t>»</w:t>
      </w:r>
      <w:r w:rsidR="00CE0F5E" w:rsidRPr="005B22A8">
        <w:rPr>
          <w:sz w:val="24"/>
          <w:szCs w:val="24"/>
        </w:rPr>
        <w:t>. М.: Недра,1966г.</w:t>
      </w:r>
    </w:p>
    <w:p w:rsidR="00A85F14" w:rsidRPr="005B22A8" w:rsidRDefault="00A85F14" w:rsidP="00FC566B">
      <w:pPr>
        <w:spacing w:after="0" w:line="240" w:lineRule="auto"/>
        <w:rPr>
          <w:sz w:val="24"/>
          <w:szCs w:val="24"/>
        </w:rPr>
      </w:pPr>
    </w:p>
    <w:sectPr w:rsidR="00A85F14" w:rsidRPr="005B22A8" w:rsidSect="002008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B67" w:rsidRDefault="00EF4B67" w:rsidP="002713BC">
      <w:pPr>
        <w:spacing w:after="0" w:line="240" w:lineRule="auto"/>
      </w:pPr>
      <w:r>
        <w:separator/>
      </w:r>
    </w:p>
  </w:endnote>
  <w:endnote w:type="continuationSeparator" w:id="1">
    <w:p w:rsidR="00EF4B67" w:rsidRDefault="00EF4B67" w:rsidP="0027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imbus Sans L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Baltica">
    <w:charset w:val="CC"/>
    <w:family w:val="auto"/>
    <w:pitch w:val="variable"/>
    <w:sig w:usb0="8000022F" w:usb1="0000004A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67" w:rsidRDefault="00EF4B6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8449"/>
      <w:docPartObj>
        <w:docPartGallery w:val="Page Numbers (Bottom of Page)"/>
        <w:docPartUnique/>
      </w:docPartObj>
    </w:sdtPr>
    <w:sdtContent>
      <w:p w:rsidR="00EF4B67" w:rsidRDefault="00137454">
        <w:pPr>
          <w:pStyle w:val="ad"/>
          <w:jc w:val="right"/>
        </w:pPr>
        <w:fldSimple w:instr=" PAGE   \* MERGEFORMAT ">
          <w:r w:rsidR="00D9409E">
            <w:rPr>
              <w:noProof/>
            </w:rPr>
            <w:t>2</w:t>
          </w:r>
        </w:fldSimple>
      </w:p>
    </w:sdtContent>
  </w:sdt>
  <w:p w:rsidR="00EF4B67" w:rsidRDefault="00EF4B6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67" w:rsidRDefault="00EF4B6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B67" w:rsidRDefault="00EF4B67" w:rsidP="002713BC">
      <w:pPr>
        <w:spacing w:after="0" w:line="240" w:lineRule="auto"/>
      </w:pPr>
      <w:r>
        <w:separator/>
      </w:r>
    </w:p>
  </w:footnote>
  <w:footnote w:type="continuationSeparator" w:id="1">
    <w:p w:rsidR="00EF4B67" w:rsidRDefault="00EF4B67" w:rsidP="0027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67" w:rsidRDefault="00EF4B67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67" w:rsidRDefault="00EF4B67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67" w:rsidRDefault="00EF4B6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bullet"/>
      <w:lvlText w:val="−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9552058"/>
    <w:multiLevelType w:val="hybridMultilevel"/>
    <w:tmpl w:val="20E2DAEE"/>
    <w:lvl w:ilvl="0" w:tplc="8104E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445CC">
      <w:numFmt w:val="none"/>
      <w:lvlText w:val=""/>
      <w:lvlJc w:val="left"/>
      <w:pPr>
        <w:tabs>
          <w:tab w:val="num" w:pos="360"/>
        </w:tabs>
      </w:pPr>
    </w:lvl>
    <w:lvl w:ilvl="2" w:tplc="302A2A1E">
      <w:numFmt w:val="none"/>
      <w:lvlText w:val=""/>
      <w:lvlJc w:val="left"/>
      <w:pPr>
        <w:tabs>
          <w:tab w:val="num" w:pos="360"/>
        </w:tabs>
      </w:pPr>
    </w:lvl>
    <w:lvl w:ilvl="3" w:tplc="4DEE03DC">
      <w:numFmt w:val="none"/>
      <w:lvlText w:val=""/>
      <w:lvlJc w:val="left"/>
      <w:pPr>
        <w:tabs>
          <w:tab w:val="num" w:pos="360"/>
        </w:tabs>
      </w:pPr>
    </w:lvl>
    <w:lvl w:ilvl="4" w:tplc="62ACB5D2">
      <w:numFmt w:val="none"/>
      <w:lvlText w:val=""/>
      <w:lvlJc w:val="left"/>
      <w:pPr>
        <w:tabs>
          <w:tab w:val="num" w:pos="360"/>
        </w:tabs>
      </w:pPr>
    </w:lvl>
    <w:lvl w:ilvl="5" w:tplc="D97AC952">
      <w:numFmt w:val="none"/>
      <w:lvlText w:val=""/>
      <w:lvlJc w:val="left"/>
      <w:pPr>
        <w:tabs>
          <w:tab w:val="num" w:pos="360"/>
        </w:tabs>
      </w:pPr>
    </w:lvl>
    <w:lvl w:ilvl="6" w:tplc="050608F4">
      <w:numFmt w:val="none"/>
      <w:lvlText w:val=""/>
      <w:lvlJc w:val="left"/>
      <w:pPr>
        <w:tabs>
          <w:tab w:val="num" w:pos="360"/>
        </w:tabs>
      </w:pPr>
    </w:lvl>
    <w:lvl w:ilvl="7" w:tplc="D0946708">
      <w:numFmt w:val="none"/>
      <w:lvlText w:val=""/>
      <w:lvlJc w:val="left"/>
      <w:pPr>
        <w:tabs>
          <w:tab w:val="num" w:pos="360"/>
        </w:tabs>
      </w:pPr>
    </w:lvl>
    <w:lvl w:ilvl="8" w:tplc="269231C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C915577"/>
    <w:multiLevelType w:val="hybridMultilevel"/>
    <w:tmpl w:val="325E9BDC"/>
    <w:lvl w:ilvl="0" w:tplc="05D64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125FB"/>
    <w:multiLevelType w:val="multilevel"/>
    <w:tmpl w:val="6A62A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DE0842"/>
    <w:multiLevelType w:val="hybridMultilevel"/>
    <w:tmpl w:val="57724930"/>
    <w:lvl w:ilvl="0" w:tplc="11E87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EA218A">
      <w:numFmt w:val="none"/>
      <w:lvlText w:val=""/>
      <w:lvlJc w:val="left"/>
      <w:pPr>
        <w:tabs>
          <w:tab w:val="num" w:pos="360"/>
        </w:tabs>
      </w:pPr>
    </w:lvl>
    <w:lvl w:ilvl="2" w:tplc="0E66AAB0">
      <w:numFmt w:val="none"/>
      <w:lvlText w:val=""/>
      <w:lvlJc w:val="left"/>
      <w:pPr>
        <w:tabs>
          <w:tab w:val="num" w:pos="360"/>
        </w:tabs>
      </w:pPr>
    </w:lvl>
    <w:lvl w:ilvl="3" w:tplc="93745A02">
      <w:numFmt w:val="none"/>
      <w:lvlText w:val=""/>
      <w:lvlJc w:val="left"/>
      <w:pPr>
        <w:tabs>
          <w:tab w:val="num" w:pos="360"/>
        </w:tabs>
      </w:pPr>
    </w:lvl>
    <w:lvl w:ilvl="4" w:tplc="6E7C1D60">
      <w:numFmt w:val="none"/>
      <w:lvlText w:val=""/>
      <w:lvlJc w:val="left"/>
      <w:pPr>
        <w:tabs>
          <w:tab w:val="num" w:pos="360"/>
        </w:tabs>
      </w:pPr>
    </w:lvl>
    <w:lvl w:ilvl="5" w:tplc="60B4621E">
      <w:numFmt w:val="none"/>
      <w:lvlText w:val=""/>
      <w:lvlJc w:val="left"/>
      <w:pPr>
        <w:tabs>
          <w:tab w:val="num" w:pos="360"/>
        </w:tabs>
      </w:pPr>
    </w:lvl>
    <w:lvl w:ilvl="6" w:tplc="7E0069BA">
      <w:numFmt w:val="none"/>
      <w:lvlText w:val=""/>
      <w:lvlJc w:val="left"/>
      <w:pPr>
        <w:tabs>
          <w:tab w:val="num" w:pos="360"/>
        </w:tabs>
      </w:pPr>
    </w:lvl>
    <w:lvl w:ilvl="7" w:tplc="957E915C">
      <w:numFmt w:val="none"/>
      <w:lvlText w:val=""/>
      <w:lvlJc w:val="left"/>
      <w:pPr>
        <w:tabs>
          <w:tab w:val="num" w:pos="360"/>
        </w:tabs>
      </w:pPr>
    </w:lvl>
    <w:lvl w:ilvl="8" w:tplc="1064151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F775024"/>
    <w:multiLevelType w:val="multilevel"/>
    <w:tmpl w:val="6BA6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23486E"/>
    <w:multiLevelType w:val="hybridMultilevel"/>
    <w:tmpl w:val="CDAA8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A25249"/>
    <w:multiLevelType w:val="multilevel"/>
    <w:tmpl w:val="17A0B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5755FD"/>
    <w:multiLevelType w:val="hybridMultilevel"/>
    <w:tmpl w:val="428A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F7B1A"/>
    <w:multiLevelType w:val="hybridMultilevel"/>
    <w:tmpl w:val="B66246A6"/>
    <w:lvl w:ilvl="0" w:tplc="C12C4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5CFCCC">
      <w:numFmt w:val="none"/>
      <w:lvlText w:val=""/>
      <w:lvlJc w:val="left"/>
      <w:pPr>
        <w:tabs>
          <w:tab w:val="num" w:pos="360"/>
        </w:tabs>
      </w:pPr>
    </w:lvl>
    <w:lvl w:ilvl="2" w:tplc="BDFC0E7A">
      <w:numFmt w:val="none"/>
      <w:lvlText w:val=""/>
      <w:lvlJc w:val="left"/>
      <w:pPr>
        <w:tabs>
          <w:tab w:val="num" w:pos="360"/>
        </w:tabs>
      </w:pPr>
    </w:lvl>
    <w:lvl w:ilvl="3" w:tplc="993061AA">
      <w:numFmt w:val="none"/>
      <w:lvlText w:val=""/>
      <w:lvlJc w:val="left"/>
      <w:pPr>
        <w:tabs>
          <w:tab w:val="num" w:pos="360"/>
        </w:tabs>
      </w:pPr>
    </w:lvl>
    <w:lvl w:ilvl="4" w:tplc="41B08CE2">
      <w:numFmt w:val="none"/>
      <w:lvlText w:val=""/>
      <w:lvlJc w:val="left"/>
      <w:pPr>
        <w:tabs>
          <w:tab w:val="num" w:pos="360"/>
        </w:tabs>
      </w:pPr>
    </w:lvl>
    <w:lvl w:ilvl="5" w:tplc="4552F0EC">
      <w:numFmt w:val="none"/>
      <w:lvlText w:val=""/>
      <w:lvlJc w:val="left"/>
      <w:pPr>
        <w:tabs>
          <w:tab w:val="num" w:pos="360"/>
        </w:tabs>
      </w:pPr>
    </w:lvl>
    <w:lvl w:ilvl="6" w:tplc="526A19EC">
      <w:numFmt w:val="none"/>
      <w:lvlText w:val=""/>
      <w:lvlJc w:val="left"/>
      <w:pPr>
        <w:tabs>
          <w:tab w:val="num" w:pos="360"/>
        </w:tabs>
      </w:pPr>
    </w:lvl>
    <w:lvl w:ilvl="7" w:tplc="E86E512A">
      <w:numFmt w:val="none"/>
      <w:lvlText w:val=""/>
      <w:lvlJc w:val="left"/>
      <w:pPr>
        <w:tabs>
          <w:tab w:val="num" w:pos="360"/>
        </w:tabs>
      </w:pPr>
    </w:lvl>
    <w:lvl w:ilvl="8" w:tplc="2242C67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7835127"/>
    <w:multiLevelType w:val="multilevel"/>
    <w:tmpl w:val="0B8674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543" w:hanging="72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657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31" w:hanging="108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245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2719" w:hanging="144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193" w:hanging="180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3307" w:hanging="180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3781" w:hanging="21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5">
    <w:nsid w:val="3C9E33E4"/>
    <w:multiLevelType w:val="hybridMultilevel"/>
    <w:tmpl w:val="FBEAFBDA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41DD6B75"/>
    <w:multiLevelType w:val="hybridMultilevel"/>
    <w:tmpl w:val="1E2A9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54E7D"/>
    <w:multiLevelType w:val="hybridMultilevel"/>
    <w:tmpl w:val="671AD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355B9"/>
    <w:multiLevelType w:val="hybridMultilevel"/>
    <w:tmpl w:val="FE34AB2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8960360"/>
    <w:multiLevelType w:val="hybridMultilevel"/>
    <w:tmpl w:val="C066B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A3B84"/>
    <w:multiLevelType w:val="hybridMultilevel"/>
    <w:tmpl w:val="E3B403E2"/>
    <w:lvl w:ilvl="0" w:tplc="D77EA4D4">
      <w:start w:val="4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75DE159F"/>
    <w:multiLevelType w:val="multilevel"/>
    <w:tmpl w:val="9A30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2">
    <w:nsid w:val="7EA960F9"/>
    <w:multiLevelType w:val="hybridMultilevel"/>
    <w:tmpl w:val="DE969A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F4A0921"/>
    <w:multiLevelType w:val="hybridMultilevel"/>
    <w:tmpl w:val="1C0AE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6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10"/>
  </w:num>
  <w:num w:numId="13">
    <w:abstractNumId w:val="22"/>
  </w:num>
  <w:num w:numId="14">
    <w:abstractNumId w:val="15"/>
  </w:num>
  <w:num w:numId="15">
    <w:abstractNumId w:val="18"/>
  </w:num>
  <w:num w:numId="16">
    <w:abstractNumId w:val="19"/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11"/>
  </w:num>
  <w:num w:numId="22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0F5E"/>
    <w:rsid w:val="00003572"/>
    <w:rsid w:val="000122C1"/>
    <w:rsid w:val="00015D12"/>
    <w:rsid w:val="00022062"/>
    <w:rsid w:val="00025E3C"/>
    <w:rsid w:val="00036BB9"/>
    <w:rsid w:val="00036DB9"/>
    <w:rsid w:val="00040573"/>
    <w:rsid w:val="000533E6"/>
    <w:rsid w:val="00054DAF"/>
    <w:rsid w:val="00061EA8"/>
    <w:rsid w:val="00072912"/>
    <w:rsid w:val="00072B62"/>
    <w:rsid w:val="000738FD"/>
    <w:rsid w:val="000935BB"/>
    <w:rsid w:val="000A6B7C"/>
    <w:rsid w:val="000D5243"/>
    <w:rsid w:val="000D76FC"/>
    <w:rsid w:val="0010146E"/>
    <w:rsid w:val="00104267"/>
    <w:rsid w:val="0011242C"/>
    <w:rsid w:val="001207EB"/>
    <w:rsid w:val="001259F9"/>
    <w:rsid w:val="00137454"/>
    <w:rsid w:val="00140CDE"/>
    <w:rsid w:val="00153304"/>
    <w:rsid w:val="001555FE"/>
    <w:rsid w:val="00165213"/>
    <w:rsid w:val="00191D27"/>
    <w:rsid w:val="00196DE8"/>
    <w:rsid w:val="001B674E"/>
    <w:rsid w:val="001D44B3"/>
    <w:rsid w:val="001D4C0E"/>
    <w:rsid w:val="001F5C2B"/>
    <w:rsid w:val="00200880"/>
    <w:rsid w:val="002142D5"/>
    <w:rsid w:val="00251C7C"/>
    <w:rsid w:val="00251FD1"/>
    <w:rsid w:val="002713BC"/>
    <w:rsid w:val="002A18CC"/>
    <w:rsid w:val="002B4E77"/>
    <w:rsid w:val="002D0CA3"/>
    <w:rsid w:val="002E159C"/>
    <w:rsid w:val="002F6E36"/>
    <w:rsid w:val="002F794D"/>
    <w:rsid w:val="003042FF"/>
    <w:rsid w:val="003078E3"/>
    <w:rsid w:val="0031631F"/>
    <w:rsid w:val="00316DC1"/>
    <w:rsid w:val="00317545"/>
    <w:rsid w:val="0033300E"/>
    <w:rsid w:val="00351618"/>
    <w:rsid w:val="00367407"/>
    <w:rsid w:val="00371F1E"/>
    <w:rsid w:val="003750A1"/>
    <w:rsid w:val="00387B59"/>
    <w:rsid w:val="003902EC"/>
    <w:rsid w:val="00395F62"/>
    <w:rsid w:val="00396127"/>
    <w:rsid w:val="003969B5"/>
    <w:rsid w:val="003A7FD7"/>
    <w:rsid w:val="003B6118"/>
    <w:rsid w:val="003D448F"/>
    <w:rsid w:val="003E4DDD"/>
    <w:rsid w:val="00402D20"/>
    <w:rsid w:val="00420E44"/>
    <w:rsid w:val="0042698E"/>
    <w:rsid w:val="00437CBA"/>
    <w:rsid w:val="004417A8"/>
    <w:rsid w:val="00446596"/>
    <w:rsid w:val="004A135B"/>
    <w:rsid w:val="004A33C6"/>
    <w:rsid w:val="004C0078"/>
    <w:rsid w:val="004D17F8"/>
    <w:rsid w:val="004F5C7E"/>
    <w:rsid w:val="004F6B26"/>
    <w:rsid w:val="00526405"/>
    <w:rsid w:val="00531811"/>
    <w:rsid w:val="00547199"/>
    <w:rsid w:val="0058002C"/>
    <w:rsid w:val="0058034D"/>
    <w:rsid w:val="00585472"/>
    <w:rsid w:val="0059779D"/>
    <w:rsid w:val="005A6569"/>
    <w:rsid w:val="005A767F"/>
    <w:rsid w:val="005B22A8"/>
    <w:rsid w:val="005B6C3C"/>
    <w:rsid w:val="005D2893"/>
    <w:rsid w:val="005D58A0"/>
    <w:rsid w:val="005E1DA7"/>
    <w:rsid w:val="005E2194"/>
    <w:rsid w:val="005E431F"/>
    <w:rsid w:val="005E515B"/>
    <w:rsid w:val="005E6548"/>
    <w:rsid w:val="005F4CDA"/>
    <w:rsid w:val="00616A89"/>
    <w:rsid w:val="00623209"/>
    <w:rsid w:val="0063773C"/>
    <w:rsid w:val="006525C0"/>
    <w:rsid w:val="006650E5"/>
    <w:rsid w:val="00683712"/>
    <w:rsid w:val="00685C29"/>
    <w:rsid w:val="00687F0E"/>
    <w:rsid w:val="00696D5F"/>
    <w:rsid w:val="006A406A"/>
    <w:rsid w:val="006C48F4"/>
    <w:rsid w:val="006C5D96"/>
    <w:rsid w:val="006F1E54"/>
    <w:rsid w:val="00711CD8"/>
    <w:rsid w:val="00751871"/>
    <w:rsid w:val="00756CC7"/>
    <w:rsid w:val="00774AF0"/>
    <w:rsid w:val="00787AAA"/>
    <w:rsid w:val="007C3563"/>
    <w:rsid w:val="007E3F55"/>
    <w:rsid w:val="00801AC3"/>
    <w:rsid w:val="00807FD1"/>
    <w:rsid w:val="0083028A"/>
    <w:rsid w:val="008465FD"/>
    <w:rsid w:val="0087557B"/>
    <w:rsid w:val="00887D49"/>
    <w:rsid w:val="008B0AB3"/>
    <w:rsid w:val="008C666F"/>
    <w:rsid w:val="008F2639"/>
    <w:rsid w:val="008F763F"/>
    <w:rsid w:val="00907B98"/>
    <w:rsid w:val="009168F4"/>
    <w:rsid w:val="009172EC"/>
    <w:rsid w:val="009246A0"/>
    <w:rsid w:val="00933592"/>
    <w:rsid w:val="00935A38"/>
    <w:rsid w:val="009440A3"/>
    <w:rsid w:val="00964EAF"/>
    <w:rsid w:val="00980A7F"/>
    <w:rsid w:val="009875B9"/>
    <w:rsid w:val="009877B7"/>
    <w:rsid w:val="00992DBF"/>
    <w:rsid w:val="00994461"/>
    <w:rsid w:val="009D7626"/>
    <w:rsid w:val="009E6A41"/>
    <w:rsid w:val="009F1684"/>
    <w:rsid w:val="009F6E94"/>
    <w:rsid w:val="00A1377E"/>
    <w:rsid w:val="00A15F36"/>
    <w:rsid w:val="00A34545"/>
    <w:rsid w:val="00A37912"/>
    <w:rsid w:val="00A63DA0"/>
    <w:rsid w:val="00A76656"/>
    <w:rsid w:val="00A85F14"/>
    <w:rsid w:val="00AB504A"/>
    <w:rsid w:val="00AD61FD"/>
    <w:rsid w:val="00AF7EA1"/>
    <w:rsid w:val="00B015D2"/>
    <w:rsid w:val="00B15808"/>
    <w:rsid w:val="00B21FA6"/>
    <w:rsid w:val="00B23A65"/>
    <w:rsid w:val="00B257A9"/>
    <w:rsid w:val="00B34FDB"/>
    <w:rsid w:val="00B55D6B"/>
    <w:rsid w:val="00B77447"/>
    <w:rsid w:val="00BE51CC"/>
    <w:rsid w:val="00BF3BD0"/>
    <w:rsid w:val="00BF7C7D"/>
    <w:rsid w:val="00C21488"/>
    <w:rsid w:val="00C308B8"/>
    <w:rsid w:val="00C322DA"/>
    <w:rsid w:val="00C37015"/>
    <w:rsid w:val="00C401D8"/>
    <w:rsid w:val="00C46B19"/>
    <w:rsid w:val="00C60210"/>
    <w:rsid w:val="00C6154E"/>
    <w:rsid w:val="00C6436F"/>
    <w:rsid w:val="00C6666C"/>
    <w:rsid w:val="00C85E6A"/>
    <w:rsid w:val="00C93BC3"/>
    <w:rsid w:val="00C952EF"/>
    <w:rsid w:val="00CA3389"/>
    <w:rsid w:val="00CE0F5E"/>
    <w:rsid w:val="00D04D24"/>
    <w:rsid w:val="00D20948"/>
    <w:rsid w:val="00D471FE"/>
    <w:rsid w:val="00D87757"/>
    <w:rsid w:val="00D87E48"/>
    <w:rsid w:val="00D9409E"/>
    <w:rsid w:val="00D96716"/>
    <w:rsid w:val="00D969B2"/>
    <w:rsid w:val="00DA1518"/>
    <w:rsid w:val="00DA6F96"/>
    <w:rsid w:val="00DB55B8"/>
    <w:rsid w:val="00DB60B2"/>
    <w:rsid w:val="00DC1A5E"/>
    <w:rsid w:val="00DD1DCA"/>
    <w:rsid w:val="00DD1ECB"/>
    <w:rsid w:val="00DF0F9C"/>
    <w:rsid w:val="00E00E3B"/>
    <w:rsid w:val="00E01D0E"/>
    <w:rsid w:val="00E03685"/>
    <w:rsid w:val="00E23EA8"/>
    <w:rsid w:val="00E261F4"/>
    <w:rsid w:val="00E32B41"/>
    <w:rsid w:val="00E37FAA"/>
    <w:rsid w:val="00E45F45"/>
    <w:rsid w:val="00E50C82"/>
    <w:rsid w:val="00E64AFB"/>
    <w:rsid w:val="00E73916"/>
    <w:rsid w:val="00E8794A"/>
    <w:rsid w:val="00EA03A2"/>
    <w:rsid w:val="00EA0E02"/>
    <w:rsid w:val="00EA6404"/>
    <w:rsid w:val="00EB3543"/>
    <w:rsid w:val="00ED0A7A"/>
    <w:rsid w:val="00ED1B9C"/>
    <w:rsid w:val="00ED287C"/>
    <w:rsid w:val="00EF1F13"/>
    <w:rsid w:val="00EF4B67"/>
    <w:rsid w:val="00F17667"/>
    <w:rsid w:val="00F22B62"/>
    <w:rsid w:val="00F25DBC"/>
    <w:rsid w:val="00F45A31"/>
    <w:rsid w:val="00F54DFD"/>
    <w:rsid w:val="00F55805"/>
    <w:rsid w:val="00F60B77"/>
    <w:rsid w:val="00F844FB"/>
    <w:rsid w:val="00F86A90"/>
    <w:rsid w:val="00FC0D09"/>
    <w:rsid w:val="00FC566B"/>
    <w:rsid w:val="00FE0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57"/>
  </w:style>
  <w:style w:type="paragraph" w:styleId="1">
    <w:name w:val="heading 1"/>
    <w:basedOn w:val="10"/>
    <w:next w:val="a0"/>
    <w:link w:val="11"/>
    <w:qFormat/>
    <w:rsid w:val="00CE0F5E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WW-"/>
    <w:next w:val="a0"/>
    <w:link w:val="20"/>
    <w:qFormat/>
    <w:rsid w:val="00CE0F5E"/>
    <w:pPr>
      <w:keepNext/>
      <w:tabs>
        <w:tab w:val="clear" w:pos="708"/>
        <w:tab w:val="num" w:pos="576"/>
      </w:tabs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0"/>
    </w:rPr>
  </w:style>
  <w:style w:type="paragraph" w:styleId="3">
    <w:name w:val="heading 3"/>
    <w:basedOn w:val="10"/>
    <w:next w:val="a0"/>
    <w:link w:val="30"/>
    <w:qFormat/>
    <w:rsid w:val="00CE0F5E"/>
    <w:pPr>
      <w:tabs>
        <w:tab w:val="num" w:pos="72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CE0F5E"/>
    <w:rPr>
      <w:rFonts w:ascii="Nimbus Sans L" w:eastAsia="DejaVu Sans" w:hAnsi="Nimbus Sans L" w:cs="FreeSans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E0F5E"/>
    <w:rPr>
      <w:rFonts w:ascii="Times New Roman" w:eastAsia="Times New Roman" w:hAnsi="Times New Roman" w:cs="Times New Roman"/>
      <w:b/>
      <w:bCs/>
      <w:color w:val="000000"/>
      <w:sz w:val="28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CE0F5E"/>
    <w:rPr>
      <w:rFonts w:ascii="Nimbus Sans L" w:eastAsia="DejaVu Sans" w:hAnsi="Nimbus Sans L" w:cs="FreeSans"/>
      <w:b/>
      <w:bCs/>
      <w:sz w:val="28"/>
      <w:szCs w:val="28"/>
      <w:lang w:eastAsia="zh-CN"/>
    </w:rPr>
  </w:style>
  <w:style w:type="paragraph" w:customStyle="1" w:styleId="10">
    <w:name w:val="Заголовок1"/>
    <w:basedOn w:val="a"/>
    <w:next w:val="a0"/>
    <w:rsid w:val="00CE0F5E"/>
    <w:pPr>
      <w:keepNext/>
      <w:suppressAutoHyphens/>
      <w:spacing w:before="240" w:after="120" w:line="240" w:lineRule="auto"/>
    </w:pPr>
    <w:rPr>
      <w:rFonts w:ascii="Nimbus Sans L" w:eastAsia="DejaVu Sans" w:hAnsi="Nimbus Sans L" w:cs="FreeSans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rsid w:val="00CE0F5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1"/>
    <w:link w:val="a0"/>
    <w:uiPriority w:val="99"/>
    <w:rsid w:val="00CE0F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">
    <w:name w:val="WW-Базовый"/>
    <w:uiPriority w:val="99"/>
    <w:rsid w:val="00CE0F5E"/>
    <w:pPr>
      <w:tabs>
        <w:tab w:val="left" w:pos="708"/>
      </w:tabs>
      <w:suppressAutoHyphens/>
    </w:pPr>
    <w:rPr>
      <w:rFonts w:ascii="Calibri" w:eastAsia="DejaVu Sans" w:hAnsi="Calibri" w:cs="Calibri"/>
      <w:lang w:eastAsia="zh-CN"/>
    </w:rPr>
  </w:style>
  <w:style w:type="character" w:customStyle="1" w:styleId="WW8Num1z0">
    <w:name w:val="WW8Num1z0"/>
    <w:rsid w:val="00CE0F5E"/>
  </w:style>
  <w:style w:type="character" w:customStyle="1" w:styleId="WW8Num1z1">
    <w:name w:val="WW8Num1z1"/>
    <w:rsid w:val="00CE0F5E"/>
  </w:style>
  <w:style w:type="character" w:customStyle="1" w:styleId="WW8Num1z2">
    <w:name w:val="WW8Num1z2"/>
    <w:rsid w:val="00CE0F5E"/>
  </w:style>
  <w:style w:type="character" w:customStyle="1" w:styleId="WW8Num1z3">
    <w:name w:val="WW8Num1z3"/>
    <w:rsid w:val="00CE0F5E"/>
  </w:style>
  <w:style w:type="character" w:customStyle="1" w:styleId="WW8Num1z4">
    <w:name w:val="WW8Num1z4"/>
    <w:rsid w:val="00CE0F5E"/>
  </w:style>
  <w:style w:type="character" w:customStyle="1" w:styleId="WW8Num1z5">
    <w:name w:val="WW8Num1z5"/>
    <w:rsid w:val="00CE0F5E"/>
  </w:style>
  <w:style w:type="character" w:customStyle="1" w:styleId="WW8Num1z6">
    <w:name w:val="WW8Num1z6"/>
    <w:rsid w:val="00CE0F5E"/>
  </w:style>
  <w:style w:type="character" w:customStyle="1" w:styleId="WW8Num1z7">
    <w:name w:val="WW8Num1z7"/>
    <w:rsid w:val="00CE0F5E"/>
  </w:style>
  <w:style w:type="character" w:customStyle="1" w:styleId="WW8Num1z8">
    <w:name w:val="WW8Num1z8"/>
    <w:rsid w:val="00CE0F5E"/>
  </w:style>
  <w:style w:type="character" w:customStyle="1" w:styleId="WW8Num2z0">
    <w:name w:val="WW8Num2z0"/>
    <w:rsid w:val="00CE0F5E"/>
    <w:rPr>
      <w:b/>
    </w:rPr>
  </w:style>
  <w:style w:type="character" w:customStyle="1" w:styleId="WW8Num2z1">
    <w:name w:val="WW8Num2z1"/>
    <w:rsid w:val="00CE0F5E"/>
  </w:style>
  <w:style w:type="character" w:customStyle="1" w:styleId="WW8Num2z2">
    <w:name w:val="WW8Num2z2"/>
    <w:rsid w:val="00CE0F5E"/>
  </w:style>
  <w:style w:type="character" w:customStyle="1" w:styleId="WW8Num2z3">
    <w:name w:val="WW8Num2z3"/>
    <w:rsid w:val="00CE0F5E"/>
  </w:style>
  <w:style w:type="character" w:customStyle="1" w:styleId="WW8Num2z4">
    <w:name w:val="WW8Num2z4"/>
    <w:rsid w:val="00CE0F5E"/>
  </w:style>
  <w:style w:type="character" w:customStyle="1" w:styleId="WW8Num2z5">
    <w:name w:val="WW8Num2z5"/>
    <w:rsid w:val="00CE0F5E"/>
  </w:style>
  <w:style w:type="character" w:customStyle="1" w:styleId="WW8Num2z6">
    <w:name w:val="WW8Num2z6"/>
    <w:rsid w:val="00CE0F5E"/>
  </w:style>
  <w:style w:type="character" w:customStyle="1" w:styleId="WW8Num2z7">
    <w:name w:val="WW8Num2z7"/>
    <w:rsid w:val="00CE0F5E"/>
  </w:style>
  <w:style w:type="character" w:customStyle="1" w:styleId="WW8Num2z8">
    <w:name w:val="WW8Num2z8"/>
    <w:rsid w:val="00CE0F5E"/>
  </w:style>
  <w:style w:type="character" w:customStyle="1" w:styleId="WW8Num3z0">
    <w:name w:val="WW8Num3z0"/>
    <w:rsid w:val="00CE0F5E"/>
  </w:style>
  <w:style w:type="character" w:customStyle="1" w:styleId="WW8Num3z1">
    <w:name w:val="WW8Num3z1"/>
    <w:rsid w:val="00CE0F5E"/>
  </w:style>
  <w:style w:type="character" w:customStyle="1" w:styleId="WW8Num3z2">
    <w:name w:val="WW8Num3z2"/>
    <w:rsid w:val="00CE0F5E"/>
  </w:style>
  <w:style w:type="character" w:customStyle="1" w:styleId="WW8Num3z3">
    <w:name w:val="WW8Num3z3"/>
    <w:rsid w:val="00CE0F5E"/>
  </w:style>
  <w:style w:type="character" w:customStyle="1" w:styleId="WW8Num3z4">
    <w:name w:val="WW8Num3z4"/>
    <w:rsid w:val="00CE0F5E"/>
  </w:style>
  <w:style w:type="character" w:customStyle="1" w:styleId="WW8Num3z5">
    <w:name w:val="WW8Num3z5"/>
    <w:rsid w:val="00CE0F5E"/>
  </w:style>
  <w:style w:type="character" w:customStyle="1" w:styleId="WW8Num3z6">
    <w:name w:val="WW8Num3z6"/>
    <w:rsid w:val="00CE0F5E"/>
  </w:style>
  <w:style w:type="character" w:customStyle="1" w:styleId="WW8Num3z7">
    <w:name w:val="WW8Num3z7"/>
    <w:rsid w:val="00CE0F5E"/>
  </w:style>
  <w:style w:type="character" w:customStyle="1" w:styleId="WW8Num3z8">
    <w:name w:val="WW8Num3z8"/>
    <w:rsid w:val="00CE0F5E"/>
  </w:style>
  <w:style w:type="character" w:customStyle="1" w:styleId="WW8Num4z0">
    <w:name w:val="WW8Num4z0"/>
    <w:rsid w:val="00CE0F5E"/>
  </w:style>
  <w:style w:type="character" w:customStyle="1" w:styleId="WW8Num4z1">
    <w:name w:val="WW8Num4z1"/>
    <w:rsid w:val="00CE0F5E"/>
  </w:style>
  <w:style w:type="character" w:customStyle="1" w:styleId="WW8Num4z2">
    <w:name w:val="WW8Num4z2"/>
    <w:rsid w:val="00CE0F5E"/>
  </w:style>
  <w:style w:type="character" w:customStyle="1" w:styleId="WW8Num4z3">
    <w:name w:val="WW8Num4z3"/>
    <w:rsid w:val="00CE0F5E"/>
  </w:style>
  <w:style w:type="character" w:customStyle="1" w:styleId="WW8Num4z4">
    <w:name w:val="WW8Num4z4"/>
    <w:rsid w:val="00CE0F5E"/>
  </w:style>
  <w:style w:type="character" w:customStyle="1" w:styleId="WW8Num4z5">
    <w:name w:val="WW8Num4z5"/>
    <w:rsid w:val="00CE0F5E"/>
  </w:style>
  <w:style w:type="character" w:customStyle="1" w:styleId="WW8Num4z6">
    <w:name w:val="WW8Num4z6"/>
    <w:rsid w:val="00CE0F5E"/>
  </w:style>
  <w:style w:type="character" w:customStyle="1" w:styleId="WW8Num4z7">
    <w:name w:val="WW8Num4z7"/>
    <w:rsid w:val="00CE0F5E"/>
  </w:style>
  <w:style w:type="character" w:customStyle="1" w:styleId="WW8Num4z8">
    <w:name w:val="WW8Num4z8"/>
    <w:rsid w:val="00CE0F5E"/>
  </w:style>
  <w:style w:type="character" w:customStyle="1" w:styleId="WW8Num5z0">
    <w:name w:val="WW8Num5z0"/>
    <w:rsid w:val="00CE0F5E"/>
  </w:style>
  <w:style w:type="character" w:customStyle="1" w:styleId="WW8Num5z1">
    <w:name w:val="WW8Num5z1"/>
    <w:rsid w:val="00CE0F5E"/>
  </w:style>
  <w:style w:type="character" w:customStyle="1" w:styleId="WW8Num5z2">
    <w:name w:val="WW8Num5z2"/>
    <w:rsid w:val="00CE0F5E"/>
  </w:style>
  <w:style w:type="character" w:customStyle="1" w:styleId="WW8Num5z3">
    <w:name w:val="WW8Num5z3"/>
    <w:rsid w:val="00CE0F5E"/>
  </w:style>
  <w:style w:type="character" w:customStyle="1" w:styleId="WW8Num5z4">
    <w:name w:val="WW8Num5z4"/>
    <w:rsid w:val="00CE0F5E"/>
  </w:style>
  <w:style w:type="character" w:customStyle="1" w:styleId="WW8Num5z5">
    <w:name w:val="WW8Num5z5"/>
    <w:rsid w:val="00CE0F5E"/>
  </w:style>
  <w:style w:type="character" w:customStyle="1" w:styleId="WW8Num5z6">
    <w:name w:val="WW8Num5z6"/>
    <w:rsid w:val="00CE0F5E"/>
  </w:style>
  <w:style w:type="character" w:customStyle="1" w:styleId="WW8Num5z7">
    <w:name w:val="WW8Num5z7"/>
    <w:rsid w:val="00CE0F5E"/>
  </w:style>
  <w:style w:type="character" w:customStyle="1" w:styleId="WW8Num5z8">
    <w:name w:val="WW8Num5z8"/>
    <w:rsid w:val="00CE0F5E"/>
  </w:style>
  <w:style w:type="character" w:customStyle="1" w:styleId="WW8Num6z0">
    <w:name w:val="WW8Num6z0"/>
    <w:rsid w:val="00CE0F5E"/>
  </w:style>
  <w:style w:type="character" w:customStyle="1" w:styleId="WW8Num6z1">
    <w:name w:val="WW8Num6z1"/>
    <w:rsid w:val="00CE0F5E"/>
  </w:style>
  <w:style w:type="character" w:customStyle="1" w:styleId="WW8Num6z2">
    <w:name w:val="WW8Num6z2"/>
    <w:rsid w:val="00CE0F5E"/>
  </w:style>
  <w:style w:type="character" w:customStyle="1" w:styleId="WW8Num6z3">
    <w:name w:val="WW8Num6z3"/>
    <w:rsid w:val="00CE0F5E"/>
  </w:style>
  <w:style w:type="character" w:customStyle="1" w:styleId="WW8Num6z4">
    <w:name w:val="WW8Num6z4"/>
    <w:rsid w:val="00CE0F5E"/>
  </w:style>
  <w:style w:type="character" w:customStyle="1" w:styleId="WW8Num6z5">
    <w:name w:val="WW8Num6z5"/>
    <w:rsid w:val="00CE0F5E"/>
  </w:style>
  <w:style w:type="character" w:customStyle="1" w:styleId="WW8Num6z6">
    <w:name w:val="WW8Num6z6"/>
    <w:rsid w:val="00CE0F5E"/>
  </w:style>
  <w:style w:type="character" w:customStyle="1" w:styleId="WW8Num6z7">
    <w:name w:val="WW8Num6z7"/>
    <w:rsid w:val="00CE0F5E"/>
  </w:style>
  <w:style w:type="character" w:customStyle="1" w:styleId="WW8Num6z8">
    <w:name w:val="WW8Num6z8"/>
    <w:rsid w:val="00CE0F5E"/>
  </w:style>
  <w:style w:type="character" w:customStyle="1" w:styleId="WW8Num7z0">
    <w:name w:val="WW8Num7z0"/>
    <w:rsid w:val="00CE0F5E"/>
    <w:rPr>
      <w:rFonts w:ascii="Times New Roman" w:hAnsi="Times New Roman" w:cs="Times New Roman"/>
    </w:rPr>
  </w:style>
  <w:style w:type="character" w:customStyle="1" w:styleId="WW8Num7z1">
    <w:name w:val="WW8Num7z1"/>
    <w:rsid w:val="00CE0F5E"/>
    <w:rPr>
      <w:rFonts w:ascii="Courier New" w:hAnsi="Courier New" w:cs="Courier New"/>
    </w:rPr>
  </w:style>
  <w:style w:type="character" w:customStyle="1" w:styleId="WW8Num7z2">
    <w:name w:val="WW8Num7z2"/>
    <w:rsid w:val="00CE0F5E"/>
    <w:rPr>
      <w:rFonts w:ascii="Wingdings" w:hAnsi="Wingdings" w:cs="Wingdings"/>
    </w:rPr>
  </w:style>
  <w:style w:type="character" w:customStyle="1" w:styleId="WW8Num7z3">
    <w:name w:val="WW8Num7z3"/>
    <w:rsid w:val="00CE0F5E"/>
    <w:rPr>
      <w:rFonts w:ascii="Symbol" w:hAnsi="Symbol" w:cs="Symbol"/>
    </w:rPr>
  </w:style>
  <w:style w:type="character" w:customStyle="1" w:styleId="WW8Num8z0">
    <w:name w:val="WW8Num8z0"/>
    <w:rsid w:val="00CE0F5E"/>
    <w:rPr>
      <w:rFonts w:ascii="Symbol" w:hAnsi="Symbol" w:cs="Symbol"/>
      <w:sz w:val="20"/>
    </w:rPr>
  </w:style>
  <w:style w:type="character" w:customStyle="1" w:styleId="WW8Num8z1">
    <w:name w:val="WW8Num8z1"/>
    <w:rsid w:val="00CE0F5E"/>
    <w:rPr>
      <w:rFonts w:ascii="Courier New" w:hAnsi="Courier New" w:cs="Courier New"/>
      <w:sz w:val="20"/>
    </w:rPr>
  </w:style>
  <w:style w:type="character" w:customStyle="1" w:styleId="WW8Num8z2">
    <w:name w:val="WW8Num8z2"/>
    <w:rsid w:val="00CE0F5E"/>
    <w:rPr>
      <w:rFonts w:ascii="Wingdings" w:hAnsi="Wingdings" w:cs="Wingdings"/>
      <w:sz w:val="20"/>
    </w:rPr>
  </w:style>
  <w:style w:type="character" w:customStyle="1" w:styleId="WW8Num9z0">
    <w:name w:val="WW8Num9z0"/>
    <w:rsid w:val="00CE0F5E"/>
    <w:rPr>
      <w:rFonts w:ascii="Times New Roman" w:hAnsi="Times New Roman" w:cs="Times New Roman"/>
    </w:rPr>
  </w:style>
  <w:style w:type="character" w:customStyle="1" w:styleId="WW8Num9z1">
    <w:name w:val="WW8Num9z1"/>
    <w:rsid w:val="00CE0F5E"/>
    <w:rPr>
      <w:rFonts w:ascii="Courier New" w:hAnsi="Courier New" w:cs="Courier New"/>
    </w:rPr>
  </w:style>
  <w:style w:type="character" w:customStyle="1" w:styleId="WW8Num9z2">
    <w:name w:val="WW8Num9z2"/>
    <w:rsid w:val="00CE0F5E"/>
    <w:rPr>
      <w:rFonts w:ascii="Wingdings" w:hAnsi="Wingdings" w:cs="Wingdings"/>
    </w:rPr>
  </w:style>
  <w:style w:type="character" w:customStyle="1" w:styleId="WW8Num9z3">
    <w:name w:val="WW8Num9z3"/>
    <w:rsid w:val="00CE0F5E"/>
    <w:rPr>
      <w:rFonts w:ascii="Symbol" w:hAnsi="Symbol" w:cs="Symbol"/>
    </w:rPr>
  </w:style>
  <w:style w:type="character" w:customStyle="1" w:styleId="WW8Num10z0">
    <w:name w:val="WW8Num10z0"/>
    <w:rsid w:val="00CE0F5E"/>
    <w:rPr>
      <w:rFonts w:ascii="Times New Roman" w:hAnsi="Times New Roman" w:cs="Times New Roman"/>
    </w:rPr>
  </w:style>
  <w:style w:type="character" w:customStyle="1" w:styleId="WW8Num10z1">
    <w:name w:val="WW8Num10z1"/>
    <w:rsid w:val="00CE0F5E"/>
    <w:rPr>
      <w:rFonts w:ascii="Courier New" w:hAnsi="Courier New" w:cs="Courier New"/>
    </w:rPr>
  </w:style>
  <w:style w:type="character" w:customStyle="1" w:styleId="WW8Num10z2">
    <w:name w:val="WW8Num10z2"/>
    <w:rsid w:val="00CE0F5E"/>
    <w:rPr>
      <w:rFonts w:ascii="Wingdings" w:hAnsi="Wingdings" w:cs="Wingdings"/>
    </w:rPr>
  </w:style>
  <w:style w:type="character" w:customStyle="1" w:styleId="WW8Num10z3">
    <w:name w:val="WW8Num10z3"/>
    <w:rsid w:val="00CE0F5E"/>
    <w:rPr>
      <w:rFonts w:ascii="Symbol" w:hAnsi="Symbol" w:cs="Symbol"/>
    </w:rPr>
  </w:style>
  <w:style w:type="character" w:customStyle="1" w:styleId="WW8Num11z0">
    <w:name w:val="WW8Num11z0"/>
    <w:rsid w:val="00CE0F5E"/>
  </w:style>
  <w:style w:type="character" w:customStyle="1" w:styleId="WW8Num11z1">
    <w:name w:val="WW8Num11z1"/>
    <w:rsid w:val="00CE0F5E"/>
  </w:style>
  <w:style w:type="character" w:customStyle="1" w:styleId="WW8Num11z2">
    <w:name w:val="WW8Num11z2"/>
    <w:rsid w:val="00CE0F5E"/>
  </w:style>
  <w:style w:type="character" w:customStyle="1" w:styleId="WW8Num11z3">
    <w:name w:val="WW8Num11z3"/>
    <w:rsid w:val="00CE0F5E"/>
  </w:style>
  <w:style w:type="character" w:customStyle="1" w:styleId="WW8Num11z4">
    <w:name w:val="WW8Num11z4"/>
    <w:rsid w:val="00CE0F5E"/>
  </w:style>
  <w:style w:type="character" w:customStyle="1" w:styleId="WW8Num11z5">
    <w:name w:val="WW8Num11z5"/>
    <w:rsid w:val="00CE0F5E"/>
  </w:style>
  <w:style w:type="character" w:customStyle="1" w:styleId="WW8Num11z6">
    <w:name w:val="WW8Num11z6"/>
    <w:rsid w:val="00CE0F5E"/>
  </w:style>
  <w:style w:type="character" w:customStyle="1" w:styleId="WW8Num11z7">
    <w:name w:val="WW8Num11z7"/>
    <w:rsid w:val="00CE0F5E"/>
  </w:style>
  <w:style w:type="character" w:customStyle="1" w:styleId="WW8Num11z8">
    <w:name w:val="WW8Num11z8"/>
    <w:rsid w:val="00CE0F5E"/>
  </w:style>
  <w:style w:type="character" w:customStyle="1" w:styleId="12">
    <w:name w:val="Основной шрифт абзаца1"/>
    <w:rsid w:val="00CE0F5E"/>
  </w:style>
  <w:style w:type="character" w:styleId="a5">
    <w:name w:val="Strong"/>
    <w:qFormat/>
    <w:rsid w:val="00CE0F5E"/>
    <w:rPr>
      <w:b/>
      <w:bCs/>
    </w:rPr>
  </w:style>
  <w:style w:type="character" w:customStyle="1" w:styleId="apple-style-span">
    <w:name w:val="apple-style-span"/>
    <w:basedOn w:val="12"/>
    <w:rsid w:val="00CE0F5E"/>
  </w:style>
  <w:style w:type="character" w:customStyle="1" w:styleId="apple-converted-space">
    <w:name w:val="apple-converted-space"/>
    <w:basedOn w:val="12"/>
    <w:rsid w:val="00CE0F5E"/>
  </w:style>
  <w:style w:type="character" w:styleId="a6">
    <w:name w:val="Hyperlink"/>
    <w:rsid w:val="00CE0F5E"/>
    <w:rPr>
      <w:color w:val="0000FF"/>
      <w:u w:val="single"/>
    </w:rPr>
  </w:style>
  <w:style w:type="character" w:customStyle="1" w:styleId="c11c1">
    <w:name w:val="c11 c1"/>
    <w:basedOn w:val="12"/>
    <w:rsid w:val="00CE0F5E"/>
  </w:style>
  <w:style w:type="character" w:customStyle="1" w:styleId="c1c11">
    <w:name w:val="c1 c11"/>
    <w:basedOn w:val="12"/>
    <w:rsid w:val="00CE0F5E"/>
  </w:style>
  <w:style w:type="character" w:customStyle="1" w:styleId="a7">
    <w:name w:val="Нижний колонтитул Знак"/>
    <w:uiPriority w:val="99"/>
    <w:rsid w:val="00CE0F5E"/>
    <w:rPr>
      <w:color w:val="000000"/>
      <w:sz w:val="24"/>
    </w:rPr>
  </w:style>
  <w:style w:type="character" w:customStyle="1" w:styleId="ListLabel1">
    <w:name w:val="ListLabel 1"/>
    <w:rsid w:val="00CE0F5E"/>
    <w:rPr>
      <w:sz w:val="20"/>
    </w:rPr>
  </w:style>
  <w:style w:type="paragraph" w:styleId="a8">
    <w:name w:val="List"/>
    <w:basedOn w:val="a0"/>
    <w:uiPriority w:val="99"/>
    <w:rsid w:val="00CE0F5E"/>
    <w:rPr>
      <w:rFonts w:cs="FreeSans"/>
    </w:rPr>
  </w:style>
  <w:style w:type="paragraph" w:styleId="a9">
    <w:name w:val="caption"/>
    <w:basedOn w:val="a"/>
    <w:uiPriority w:val="99"/>
    <w:qFormat/>
    <w:rsid w:val="00CE0F5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uiPriority w:val="99"/>
    <w:rsid w:val="00CE0F5E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/>
    </w:rPr>
  </w:style>
  <w:style w:type="paragraph" w:styleId="aa">
    <w:name w:val="Normal (Web)"/>
    <w:basedOn w:val="a"/>
    <w:uiPriority w:val="99"/>
    <w:rsid w:val="00CE0F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No Spacing"/>
    <w:uiPriority w:val="1"/>
    <w:qFormat/>
    <w:rsid w:val="00CE0F5E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msonospacing0">
    <w:name w:val="msonospacing"/>
    <w:uiPriority w:val="99"/>
    <w:rsid w:val="00CE0F5E"/>
    <w:pPr>
      <w:tabs>
        <w:tab w:val="left" w:pos="708"/>
      </w:tabs>
      <w:suppressAutoHyphens/>
      <w:spacing w:after="0" w:line="100" w:lineRule="atLeast"/>
    </w:pPr>
    <w:rPr>
      <w:rFonts w:ascii="Calibri" w:eastAsia="DejaVu Sans" w:hAnsi="Calibri" w:cs="Calibri"/>
      <w:lang w:eastAsia="zh-CN"/>
    </w:rPr>
  </w:style>
  <w:style w:type="paragraph" w:styleId="ac">
    <w:name w:val="List Paragraph"/>
    <w:basedOn w:val="WW-"/>
    <w:uiPriority w:val="34"/>
    <w:qFormat/>
    <w:rsid w:val="00CE0F5E"/>
    <w:pPr>
      <w:tabs>
        <w:tab w:val="clear" w:pos="708"/>
      </w:tabs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d">
    <w:name w:val="footer"/>
    <w:basedOn w:val="WW-"/>
    <w:link w:val="14"/>
    <w:uiPriority w:val="99"/>
    <w:rsid w:val="00CE0F5E"/>
    <w:pPr>
      <w:tabs>
        <w:tab w:val="clear" w:pos="708"/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4">
    <w:name w:val="Нижний колонтитул Знак1"/>
    <w:basedOn w:val="a1"/>
    <w:link w:val="ad"/>
    <w:uiPriority w:val="99"/>
    <w:rsid w:val="00CE0F5E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ae">
    <w:name w:val="Содержимое таблицы"/>
    <w:basedOn w:val="a"/>
    <w:uiPriority w:val="99"/>
    <w:rsid w:val="00CE0F5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">
    <w:name w:val="Заголовок таблицы"/>
    <w:basedOn w:val="ae"/>
    <w:uiPriority w:val="99"/>
    <w:rsid w:val="00CE0F5E"/>
    <w:pPr>
      <w:jc w:val="center"/>
    </w:pPr>
    <w:rPr>
      <w:b/>
      <w:bCs/>
    </w:rPr>
  </w:style>
  <w:style w:type="paragraph" w:customStyle="1" w:styleId="15">
    <w:name w:val="Цитата1"/>
    <w:basedOn w:val="a"/>
    <w:uiPriority w:val="99"/>
    <w:rsid w:val="00CE0F5E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Title"/>
    <w:basedOn w:val="10"/>
    <w:next w:val="a0"/>
    <w:link w:val="af1"/>
    <w:uiPriority w:val="99"/>
    <w:qFormat/>
    <w:rsid w:val="00CE0F5E"/>
    <w:pPr>
      <w:jc w:val="center"/>
    </w:pPr>
    <w:rPr>
      <w:b/>
      <w:bCs/>
      <w:sz w:val="36"/>
      <w:szCs w:val="36"/>
    </w:rPr>
  </w:style>
  <w:style w:type="character" w:customStyle="1" w:styleId="af1">
    <w:name w:val="Название Знак"/>
    <w:basedOn w:val="a1"/>
    <w:link w:val="af0"/>
    <w:uiPriority w:val="99"/>
    <w:rsid w:val="00CE0F5E"/>
    <w:rPr>
      <w:rFonts w:ascii="Nimbus Sans L" w:eastAsia="DejaVu Sans" w:hAnsi="Nimbus Sans L" w:cs="FreeSans"/>
      <w:b/>
      <w:bCs/>
      <w:sz w:val="36"/>
      <w:szCs w:val="36"/>
      <w:lang w:eastAsia="zh-CN"/>
    </w:rPr>
  </w:style>
  <w:style w:type="paragraph" w:styleId="af2">
    <w:name w:val="Subtitle"/>
    <w:basedOn w:val="10"/>
    <w:next w:val="a0"/>
    <w:link w:val="af3"/>
    <w:uiPriority w:val="99"/>
    <w:qFormat/>
    <w:rsid w:val="00CE0F5E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2"/>
    <w:uiPriority w:val="99"/>
    <w:rsid w:val="00CE0F5E"/>
    <w:rPr>
      <w:rFonts w:ascii="Nimbus Sans L" w:eastAsia="DejaVu Sans" w:hAnsi="Nimbus Sans L" w:cs="FreeSans"/>
      <w:i/>
      <w:iCs/>
      <w:sz w:val="28"/>
      <w:szCs w:val="28"/>
      <w:lang w:eastAsia="zh-CN"/>
    </w:rPr>
  </w:style>
  <w:style w:type="table" w:styleId="af4">
    <w:name w:val="Table Grid"/>
    <w:basedOn w:val="a2"/>
    <w:rsid w:val="00CE0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2">
    <w:name w:val="c42"/>
    <w:basedOn w:val="a1"/>
    <w:rsid w:val="00CE0F5E"/>
  </w:style>
  <w:style w:type="character" w:customStyle="1" w:styleId="c1">
    <w:name w:val="c1"/>
    <w:basedOn w:val="a1"/>
    <w:rsid w:val="00CE0F5E"/>
  </w:style>
  <w:style w:type="character" w:customStyle="1" w:styleId="c0">
    <w:name w:val="c0"/>
    <w:basedOn w:val="a1"/>
    <w:rsid w:val="00CE0F5E"/>
  </w:style>
  <w:style w:type="character" w:customStyle="1" w:styleId="c30">
    <w:name w:val="c30"/>
    <w:basedOn w:val="a1"/>
    <w:rsid w:val="00CE0F5E"/>
  </w:style>
  <w:style w:type="character" w:customStyle="1" w:styleId="c27">
    <w:name w:val="c27"/>
    <w:basedOn w:val="a1"/>
    <w:rsid w:val="00CE0F5E"/>
  </w:style>
  <w:style w:type="paragraph" w:customStyle="1" w:styleId="af5">
    <w:name w:val="Îáû÷íûé òåêñò"/>
    <w:uiPriority w:val="99"/>
    <w:rsid w:val="00CE0F5E"/>
    <w:pPr>
      <w:widowControl w:val="0"/>
      <w:spacing w:after="0" w:line="240" w:lineRule="auto"/>
      <w:ind w:firstLine="850"/>
      <w:jc w:val="both"/>
    </w:pPr>
    <w:rPr>
      <w:rFonts w:ascii="Baltica" w:eastAsia="Times New Roman" w:hAnsi="Baltica" w:cs="Times New Roman"/>
      <w:color w:val="000000"/>
      <w:sz w:val="24"/>
      <w:szCs w:val="20"/>
    </w:rPr>
  </w:style>
  <w:style w:type="character" w:customStyle="1" w:styleId="af6">
    <w:name w:val="Верхний колонтитул Знак"/>
    <w:basedOn w:val="a1"/>
    <w:link w:val="af7"/>
    <w:uiPriority w:val="99"/>
    <w:semiHidden/>
    <w:rsid w:val="00CE0F5E"/>
    <w:rPr>
      <w:rFonts w:ascii="Calibri" w:hAnsi="Calibri"/>
    </w:rPr>
  </w:style>
  <w:style w:type="paragraph" w:styleId="af7">
    <w:name w:val="header"/>
    <w:basedOn w:val="a"/>
    <w:link w:val="af6"/>
    <w:uiPriority w:val="99"/>
    <w:semiHidden/>
    <w:unhideWhenUsed/>
    <w:rsid w:val="00CE0F5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16">
    <w:name w:val="Верхний колонтитул Знак1"/>
    <w:basedOn w:val="a1"/>
    <w:uiPriority w:val="99"/>
    <w:semiHidden/>
    <w:rsid w:val="00CE0F5E"/>
  </w:style>
  <w:style w:type="character" w:customStyle="1" w:styleId="af8">
    <w:name w:val="Текст выноски Знак"/>
    <w:basedOn w:val="a1"/>
    <w:link w:val="af9"/>
    <w:uiPriority w:val="99"/>
    <w:semiHidden/>
    <w:rsid w:val="00CE0F5E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CE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uiPriority w:val="99"/>
    <w:semiHidden/>
    <w:rsid w:val="00CE0F5E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2E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1"/>
    <w:rsid w:val="002E159C"/>
  </w:style>
  <w:style w:type="paragraph" w:customStyle="1" w:styleId="c17">
    <w:name w:val="c17"/>
    <w:basedOn w:val="a"/>
    <w:rsid w:val="002E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2E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E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1"/>
    <w:rsid w:val="002E159C"/>
  </w:style>
  <w:style w:type="paragraph" w:customStyle="1" w:styleId="c41c38c16">
    <w:name w:val="c41 c38 c16"/>
    <w:basedOn w:val="a"/>
    <w:rsid w:val="005E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6">
    <w:name w:val="c5 c16"/>
    <w:basedOn w:val="a"/>
    <w:rsid w:val="005E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16">
    <w:name w:val="c35 c16"/>
    <w:basedOn w:val="a"/>
    <w:rsid w:val="005E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1"/>
    <w:rsid w:val="005E2194"/>
  </w:style>
  <w:style w:type="character" w:customStyle="1" w:styleId="c111c70c105">
    <w:name w:val="c111 c70 c105"/>
    <w:basedOn w:val="a1"/>
    <w:rsid w:val="00F60B77"/>
  </w:style>
  <w:style w:type="paragraph" w:customStyle="1" w:styleId="c16c114">
    <w:name w:val="c16 c114"/>
    <w:basedOn w:val="a"/>
    <w:rsid w:val="00F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FollowedHyperlink"/>
    <w:basedOn w:val="a1"/>
    <w:uiPriority w:val="99"/>
    <w:semiHidden/>
    <w:unhideWhenUsed/>
    <w:rsid w:val="00547199"/>
    <w:rPr>
      <w:color w:val="800080" w:themeColor="followedHyperlink"/>
      <w:u w:val="single"/>
    </w:rPr>
  </w:style>
  <w:style w:type="paragraph" w:customStyle="1" w:styleId="afb">
    <w:name w:val="Заголовок"/>
    <w:basedOn w:val="a"/>
    <w:next w:val="a0"/>
    <w:uiPriority w:val="99"/>
    <w:semiHidden/>
    <w:rsid w:val="00547199"/>
    <w:pPr>
      <w:keepNext/>
      <w:suppressAutoHyphens/>
      <w:spacing w:before="240" w:after="120" w:line="240" w:lineRule="auto"/>
    </w:pPr>
    <w:rPr>
      <w:rFonts w:ascii="Nimbus Sans L" w:eastAsia="DejaVu Sans" w:hAnsi="Nimbus Sans L" w:cs="FreeSans"/>
      <w:sz w:val="28"/>
      <w:szCs w:val="28"/>
      <w:lang w:eastAsia="zh-CN"/>
    </w:rPr>
  </w:style>
  <w:style w:type="paragraph" w:customStyle="1" w:styleId="c11">
    <w:name w:val="c11"/>
    <w:basedOn w:val="a"/>
    <w:uiPriority w:val="99"/>
    <w:semiHidden/>
    <w:rsid w:val="0054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32">
    <w:name w:val="c3 c32"/>
    <w:basedOn w:val="a"/>
    <w:uiPriority w:val="99"/>
    <w:semiHidden/>
    <w:rsid w:val="0054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808BD-4563-4C78-A870-3BEAA7E5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22</Pages>
  <Words>6356</Words>
  <Characters>36233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42504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153</cp:revision>
  <cp:lastPrinted>2018-10-04T08:54:00Z</cp:lastPrinted>
  <dcterms:created xsi:type="dcterms:W3CDTF">2018-05-03T18:30:00Z</dcterms:created>
  <dcterms:modified xsi:type="dcterms:W3CDTF">2018-10-04T09:19:00Z</dcterms:modified>
</cp:coreProperties>
</file>